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BEDF" w14:textId="77777777" w:rsidR="00702B27" w:rsidRPr="003E2415" w:rsidRDefault="00702B27" w:rsidP="00702B27">
      <w:pPr>
        <w:spacing w:after="0"/>
        <w:jc w:val="center"/>
        <w:rPr>
          <w:rFonts w:ascii="Arial" w:hAnsi="Arial" w:cs="Arial"/>
          <w:b/>
          <w:sz w:val="28"/>
          <w:szCs w:val="28"/>
        </w:rPr>
      </w:pPr>
      <w:bookmarkStart w:id="0" w:name="_GoBack"/>
      <w:bookmarkEnd w:id="0"/>
      <w:r w:rsidRPr="003E2415">
        <w:rPr>
          <w:rFonts w:ascii="Arial" w:hAnsi="Arial" w:cs="Arial"/>
          <w:b/>
          <w:sz w:val="28"/>
          <w:szCs w:val="28"/>
        </w:rPr>
        <w:t>Targeted Short Breaks for Children and Young People with Special Educational Needs and Disabilities (SEND)</w:t>
      </w:r>
    </w:p>
    <w:p w14:paraId="5DFEB9D4" w14:textId="77777777" w:rsidR="00702B27" w:rsidRPr="003E2415" w:rsidRDefault="00702B27" w:rsidP="000034AC">
      <w:pPr>
        <w:spacing w:after="0"/>
        <w:jc w:val="both"/>
        <w:rPr>
          <w:rFonts w:ascii="Arial" w:hAnsi="Arial" w:cs="Arial"/>
          <w:b/>
          <w:sz w:val="36"/>
          <w:szCs w:val="32"/>
        </w:rPr>
      </w:pPr>
    </w:p>
    <w:p w14:paraId="76321AD3" w14:textId="7E7BE292" w:rsidR="00E660AD" w:rsidRPr="003E2415" w:rsidRDefault="00245AC2" w:rsidP="00702B27">
      <w:pPr>
        <w:spacing w:after="0"/>
        <w:jc w:val="center"/>
        <w:rPr>
          <w:rFonts w:ascii="Arial" w:hAnsi="Arial" w:cs="Arial"/>
          <w:bCs/>
          <w:sz w:val="28"/>
          <w:szCs w:val="28"/>
        </w:rPr>
      </w:pPr>
      <w:r w:rsidRPr="003E2415">
        <w:rPr>
          <w:rFonts w:ascii="Arial" w:hAnsi="Arial" w:cs="Arial"/>
          <w:bCs/>
          <w:sz w:val="28"/>
          <w:szCs w:val="28"/>
        </w:rPr>
        <w:t xml:space="preserve">Public </w:t>
      </w:r>
      <w:r w:rsidR="00865701" w:rsidRPr="003E2415">
        <w:rPr>
          <w:rFonts w:ascii="Arial" w:hAnsi="Arial" w:cs="Arial"/>
          <w:bCs/>
          <w:sz w:val="28"/>
          <w:szCs w:val="28"/>
        </w:rPr>
        <w:t xml:space="preserve">Consultation </w:t>
      </w:r>
      <w:r w:rsidR="00702B27" w:rsidRPr="003E2415">
        <w:rPr>
          <w:rFonts w:ascii="Arial" w:hAnsi="Arial" w:cs="Arial"/>
          <w:bCs/>
          <w:sz w:val="28"/>
          <w:szCs w:val="28"/>
        </w:rPr>
        <w:t>Response Form</w:t>
      </w:r>
    </w:p>
    <w:p w14:paraId="71AFF000" w14:textId="5F58C2A1" w:rsidR="006A784D" w:rsidRPr="003E2415" w:rsidRDefault="006A784D" w:rsidP="00702B27">
      <w:pPr>
        <w:spacing w:after="0"/>
        <w:jc w:val="center"/>
        <w:rPr>
          <w:rFonts w:ascii="Arial" w:hAnsi="Arial" w:cs="Arial"/>
          <w:bCs/>
        </w:rPr>
      </w:pPr>
      <w:r w:rsidRPr="003E2415">
        <w:rPr>
          <w:rFonts w:ascii="Arial" w:hAnsi="Arial" w:cs="Arial"/>
          <w:bCs/>
        </w:rPr>
        <w:t>(</w:t>
      </w:r>
      <w:r w:rsidRPr="003E2415">
        <w:rPr>
          <w:rFonts w:ascii="Arial" w:hAnsi="Arial" w:cs="Arial"/>
          <w:b/>
          <w:bCs/>
        </w:rPr>
        <w:t>Note</w:t>
      </w:r>
      <w:r w:rsidRPr="003E2415">
        <w:rPr>
          <w:rFonts w:ascii="Arial" w:hAnsi="Arial" w:cs="Arial"/>
          <w:bCs/>
        </w:rPr>
        <w:t>: The</w:t>
      </w:r>
      <w:r w:rsidR="005300E3">
        <w:rPr>
          <w:rFonts w:ascii="Arial" w:hAnsi="Arial" w:cs="Arial"/>
          <w:bCs/>
        </w:rPr>
        <w:t xml:space="preserve">re </w:t>
      </w:r>
      <w:r w:rsidR="003633C5">
        <w:rPr>
          <w:rFonts w:ascii="Arial" w:hAnsi="Arial" w:cs="Arial"/>
          <w:bCs/>
        </w:rPr>
        <w:t xml:space="preserve">is </w:t>
      </w:r>
      <w:r w:rsidR="003633C5" w:rsidRPr="003E2415">
        <w:rPr>
          <w:rFonts w:ascii="Arial" w:hAnsi="Arial" w:cs="Arial"/>
          <w:bCs/>
        </w:rPr>
        <w:t>also</w:t>
      </w:r>
      <w:r w:rsidR="005300E3">
        <w:rPr>
          <w:rFonts w:ascii="Arial" w:hAnsi="Arial" w:cs="Arial"/>
          <w:bCs/>
        </w:rPr>
        <w:t xml:space="preserve"> </w:t>
      </w:r>
      <w:r w:rsidRPr="003E2415">
        <w:rPr>
          <w:rFonts w:ascii="Arial" w:hAnsi="Arial" w:cs="Arial"/>
          <w:bCs/>
        </w:rPr>
        <w:t>an easy read version of this document)</w:t>
      </w:r>
    </w:p>
    <w:p w14:paraId="7B3C077C" w14:textId="77777777" w:rsidR="000034AC" w:rsidRPr="003E2415" w:rsidRDefault="000034AC" w:rsidP="000034AC">
      <w:pPr>
        <w:spacing w:after="0"/>
        <w:jc w:val="both"/>
        <w:rPr>
          <w:rFonts w:ascii="Arial" w:hAnsi="Arial" w:cs="Arial"/>
          <w:b/>
          <w:sz w:val="24"/>
        </w:rPr>
      </w:pPr>
    </w:p>
    <w:p w14:paraId="42F24B21" w14:textId="77777777" w:rsidR="00702B27" w:rsidRPr="003E2415" w:rsidRDefault="00702B27" w:rsidP="00702B27">
      <w:pPr>
        <w:pStyle w:val="ListParagraph"/>
        <w:numPr>
          <w:ilvl w:val="0"/>
          <w:numId w:val="30"/>
        </w:numPr>
        <w:spacing w:after="0"/>
        <w:ind w:left="567" w:hanging="567"/>
        <w:jc w:val="both"/>
        <w:rPr>
          <w:rFonts w:ascii="Arial" w:hAnsi="Arial" w:cs="Arial"/>
          <w:b/>
          <w:sz w:val="24"/>
        </w:rPr>
      </w:pPr>
      <w:r w:rsidRPr="003E2415">
        <w:rPr>
          <w:rFonts w:ascii="Arial" w:hAnsi="Arial" w:cs="Arial"/>
          <w:b/>
          <w:sz w:val="32"/>
          <w:szCs w:val="28"/>
        </w:rPr>
        <w:t>Introduction</w:t>
      </w:r>
    </w:p>
    <w:p w14:paraId="10496ADB" w14:textId="54282800" w:rsidR="00EE5683" w:rsidRPr="003E2415" w:rsidRDefault="00EE5683" w:rsidP="00EE5683">
      <w:pPr>
        <w:pStyle w:val="ListParagraph"/>
        <w:numPr>
          <w:ilvl w:val="1"/>
          <w:numId w:val="30"/>
        </w:numPr>
        <w:spacing w:after="0"/>
        <w:ind w:left="567" w:hanging="573"/>
        <w:jc w:val="both"/>
        <w:rPr>
          <w:rFonts w:ascii="Arial" w:hAnsi="Arial" w:cs="Arial"/>
          <w:sz w:val="24"/>
        </w:rPr>
      </w:pPr>
      <w:r w:rsidRPr="003E2415">
        <w:rPr>
          <w:rFonts w:ascii="Arial" w:hAnsi="Arial" w:cs="Arial"/>
          <w:sz w:val="24"/>
        </w:rPr>
        <w:t>This Public Consultation Response Form, forms part of the Targeted Short Breaks for Children and Young People with Special Educational Needs and Disabilities (SEND) Inform pack.</w:t>
      </w:r>
    </w:p>
    <w:p w14:paraId="23937A31" w14:textId="77777777" w:rsidR="00EE5683" w:rsidRPr="003E2415" w:rsidRDefault="00EE5683" w:rsidP="00EE5683">
      <w:pPr>
        <w:spacing w:after="0"/>
        <w:jc w:val="both"/>
        <w:rPr>
          <w:rFonts w:ascii="Arial" w:hAnsi="Arial" w:cs="Arial"/>
          <w:sz w:val="24"/>
        </w:rPr>
      </w:pPr>
    </w:p>
    <w:p w14:paraId="7A5C051D" w14:textId="62758398" w:rsidR="00EE5683" w:rsidRPr="003E2415" w:rsidRDefault="00EE5683" w:rsidP="00EE5683">
      <w:pPr>
        <w:pStyle w:val="ListParagraph"/>
        <w:numPr>
          <w:ilvl w:val="1"/>
          <w:numId w:val="30"/>
        </w:numPr>
        <w:spacing w:after="0"/>
        <w:ind w:left="567" w:hanging="573"/>
        <w:jc w:val="both"/>
        <w:rPr>
          <w:rFonts w:ascii="Arial" w:hAnsi="Arial" w:cs="Arial"/>
          <w:sz w:val="24"/>
        </w:rPr>
      </w:pPr>
      <w:r w:rsidRPr="003E2415">
        <w:rPr>
          <w:rFonts w:ascii="Arial" w:hAnsi="Arial" w:cs="Arial"/>
          <w:sz w:val="24"/>
        </w:rPr>
        <w:t>Before completing this Response form</w:t>
      </w:r>
      <w:r w:rsidR="00941011" w:rsidRPr="003E2415">
        <w:rPr>
          <w:rFonts w:ascii="Arial" w:hAnsi="Arial" w:cs="Arial"/>
          <w:sz w:val="24"/>
        </w:rPr>
        <w:t xml:space="preserve"> please read</w:t>
      </w:r>
      <w:r w:rsidRPr="003E2415">
        <w:rPr>
          <w:rFonts w:ascii="Arial" w:hAnsi="Arial" w:cs="Arial"/>
          <w:sz w:val="24"/>
        </w:rPr>
        <w:t xml:space="preserve"> the contents of the information pack. This will ensure that when completing this Response form, you will be fully informed of the context in which this Public Consultation is being conducted.</w:t>
      </w:r>
    </w:p>
    <w:p w14:paraId="6EE1EFAA" w14:textId="77777777" w:rsidR="00EE5683" w:rsidRPr="003E2415" w:rsidRDefault="00EE5683" w:rsidP="00EE5683">
      <w:pPr>
        <w:pStyle w:val="ListParagraph"/>
        <w:rPr>
          <w:rFonts w:ascii="Arial" w:hAnsi="Arial" w:cs="Arial"/>
          <w:sz w:val="24"/>
        </w:rPr>
      </w:pPr>
    </w:p>
    <w:p w14:paraId="764D3B36" w14:textId="71B52F10" w:rsidR="003E2415" w:rsidRDefault="00EE5683" w:rsidP="003E2415">
      <w:pPr>
        <w:pStyle w:val="ListParagraph"/>
        <w:numPr>
          <w:ilvl w:val="1"/>
          <w:numId w:val="30"/>
        </w:numPr>
        <w:spacing w:after="0"/>
        <w:ind w:left="567" w:hanging="573"/>
        <w:jc w:val="both"/>
        <w:rPr>
          <w:rFonts w:ascii="Arial" w:hAnsi="Arial" w:cs="Arial"/>
          <w:sz w:val="24"/>
        </w:rPr>
      </w:pPr>
      <w:r w:rsidRPr="003E2415">
        <w:rPr>
          <w:rFonts w:ascii="Arial" w:hAnsi="Arial" w:cs="Arial"/>
          <w:sz w:val="24"/>
        </w:rPr>
        <w:t xml:space="preserve">If after reading the Information </w:t>
      </w:r>
      <w:r w:rsidR="00F074A0" w:rsidRPr="003E2415">
        <w:rPr>
          <w:rFonts w:ascii="Arial" w:hAnsi="Arial" w:cs="Arial"/>
          <w:sz w:val="24"/>
        </w:rPr>
        <w:t>Pack,</w:t>
      </w:r>
      <w:r w:rsidRPr="003E2415">
        <w:rPr>
          <w:rFonts w:ascii="Arial" w:hAnsi="Arial" w:cs="Arial"/>
          <w:sz w:val="24"/>
        </w:rPr>
        <w:t xml:space="preserve"> </w:t>
      </w:r>
      <w:r w:rsidR="00F074A0" w:rsidRPr="003E2415">
        <w:rPr>
          <w:rFonts w:ascii="Arial" w:hAnsi="Arial" w:cs="Arial"/>
          <w:sz w:val="24"/>
        </w:rPr>
        <w:t xml:space="preserve">you have any questions you can contact </w:t>
      </w:r>
      <w:r w:rsidR="003E2415" w:rsidRPr="003E2415">
        <w:rPr>
          <w:rFonts w:ascii="Arial" w:hAnsi="Arial" w:cs="Arial"/>
          <w:sz w:val="24"/>
        </w:rPr>
        <w:t>All Age Disabi</w:t>
      </w:r>
      <w:r w:rsidR="003E2415">
        <w:rPr>
          <w:rFonts w:ascii="Arial" w:hAnsi="Arial" w:cs="Arial"/>
          <w:sz w:val="24"/>
        </w:rPr>
        <w:t>li</w:t>
      </w:r>
      <w:r w:rsidR="003E2415" w:rsidRPr="003E2415">
        <w:rPr>
          <w:rFonts w:ascii="Arial" w:hAnsi="Arial" w:cs="Arial"/>
          <w:sz w:val="24"/>
        </w:rPr>
        <w:t>ties Team at:</w:t>
      </w:r>
    </w:p>
    <w:p w14:paraId="032353C5" w14:textId="288F82E9" w:rsidR="003E2415" w:rsidRDefault="00681D71" w:rsidP="005300E3">
      <w:pPr>
        <w:spacing w:after="0"/>
        <w:ind w:firstLine="567"/>
        <w:jc w:val="both"/>
        <w:rPr>
          <w:rFonts w:ascii="Arial" w:hAnsi="Arial" w:cs="Arial"/>
          <w:sz w:val="24"/>
        </w:rPr>
      </w:pPr>
      <w:hyperlink r:id="rId8" w:history="1">
        <w:r w:rsidR="005300E3" w:rsidRPr="009C0A05">
          <w:rPr>
            <w:rStyle w:val="Hyperlink"/>
            <w:rFonts w:ascii="Arial" w:hAnsi="Arial" w:cs="Arial"/>
            <w:sz w:val="24"/>
          </w:rPr>
          <w:t>Targettedshortbreaks@southwark.gov.uk</w:t>
        </w:r>
      </w:hyperlink>
    </w:p>
    <w:p w14:paraId="50D5E40B" w14:textId="77777777" w:rsidR="00F074A0" w:rsidRPr="003E2415" w:rsidRDefault="00F074A0" w:rsidP="00F074A0">
      <w:pPr>
        <w:pStyle w:val="ListParagraph"/>
        <w:rPr>
          <w:rFonts w:ascii="Arial" w:hAnsi="Arial" w:cs="Arial"/>
          <w:sz w:val="24"/>
        </w:rPr>
      </w:pPr>
    </w:p>
    <w:p w14:paraId="78DA1F9A" w14:textId="47627E82" w:rsidR="00F074A0" w:rsidRPr="003E2415" w:rsidRDefault="00F074A0" w:rsidP="00F074A0">
      <w:pPr>
        <w:pStyle w:val="ListParagraph"/>
        <w:numPr>
          <w:ilvl w:val="1"/>
          <w:numId w:val="30"/>
        </w:numPr>
        <w:spacing w:after="0"/>
        <w:ind w:left="567" w:hanging="573"/>
        <w:jc w:val="both"/>
        <w:rPr>
          <w:rFonts w:ascii="Arial" w:hAnsi="Arial" w:cs="Arial"/>
          <w:sz w:val="24"/>
        </w:rPr>
      </w:pPr>
      <w:r w:rsidRPr="003E2415">
        <w:rPr>
          <w:rFonts w:ascii="Arial" w:hAnsi="Arial" w:cs="Arial"/>
          <w:sz w:val="24"/>
        </w:rPr>
        <w:t>Completing this Response Form should take between 10-15 mins. The information shared in all Response Forms will be combined into a final feedback report where no information or comments made will be included in a personally identifiable form.</w:t>
      </w:r>
    </w:p>
    <w:p w14:paraId="0A876D2B" w14:textId="77777777" w:rsidR="00F074A0" w:rsidRPr="003E2415" w:rsidRDefault="00F074A0" w:rsidP="00F074A0">
      <w:pPr>
        <w:pStyle w:val="ListParagraph"/>
        <w:rPr>
          <w:rFonts w:ascii="Arial" w:hAnsi="Arial" w:cs="Arial"/>
          <w:sz w:val="24"/>
        </w:rPr>
      </w:pPr>
    </w:p>
    <w:p w14:paraId="67C924D6" w14:textId="67598831" w:rsidR="002A4385" w:rsidRPr="003E2415" w:rsidRDefault="00F074A0" w:rsidP="002A4385">
      <w:pPr>
        <w:pStyle w:val="ListParagraph"/>
        <w:numPr>
          <w:ilvl w:val="1"/>
          <w:numId w:val="30"/>
        </w:numPr>
        <w:spacing w:after="0"/>
        <w:ind w:left="567" w:hanging="573"/>
        <w:jc w:val="both"/>
        <w:rPr>
          <w:rFonts w:ascii="Arial" w:hAnsi="Arial" w:cs="Arial"/>
          <w:b/>
          <w:bCs/>
          <w:sz w:val="24"/>
        </w:rPr>
      </w:pPr>
      <w:r w:rsidRPr="003E2415">
        <w:rPr>
          <w:rFonts w:ascii="Arial" w:hAnsi="Arial" w:cs="Arial"/>
          <w:b/>
          <w:bCs/>
          <w:sz w:val="24"/>
        </w:rPr>
        <w:t xml:space="preserve">Please answer the following </w:t>
      </w:r>
      <w:r w:rsidR="00D12700" w:rsidRPr="003E2415">
        <w:rPr>
          <w:rFonts w:ascii="Arial" w:hAnsi="Arial" w:cs="Arial"/>
          <w:b/>
          <w:bCs/>
          <w:sz w:val="24"/>
        </w:rPr>
        <w:t>initial questions</w:t>
      </w:r>
      <w:r w:rsidR="002A4385" w:rsidRPr="003E2415">
        <w:rPr>
          <w:rFonts w:ascii="Arial" w:hAnsi="Arial" w:cs="Arial"/>
          <w:b/>
          <w:bCs/>
          <w:sz w:val="24"/>
        </w:rPr>
        <w:t>. Please write clearly in BLOCK CAPITALS</w:t>
      </w:r>
    </w:p>
    <w:p w14:paraId="1A34EC90" w14:textId="38CE4BC7" w:rsidR="00F074A0" w:rsidRDefault="00F074A0" w:rsidP="00471C40"/>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7"/>
        <w:gridCol w:w="1392"/>
        <w:gridCol w:w="4294"/>
      </w:tblGrid>
      <w:tr w:rsidR="00C36F0D" w14:paraId="4189072E" w14:textId="77777777" w:rsidTr="002A4385">
        <w:trPr>
          <w:trHeight w:val="437"/>
          <w:jc w:val="center"/>
        </w:trPr>
        <w:tc>
          <w:tcPr>
            <w:tcW w:w="347" w:type="dxa"/>
            <w:shd w:val="clear" w:color="auto" w:fill="C6D9F1" w:themeFill="text2" w:themeFillTint="33"/>
            <w:vAlign w:val="center"/>
          </w:tcPr>
          <w:p w14:paraId="50D839EB" w14:textId="7D11A1F3" w:rsidR="00C36F0D" w:rsidRPr="00D12700" w:rsidRDefault="00C36F0D" w:rsidP="00DC13C0">
            <w:pPr>
              <w:jc w:val="center"/>
              <w:rPr>
                <w:b/>
                <w:bCs/>
                <w:color w:val="FFFFFF" w:themeColor="background1"/>
              </w:rPr>
            </w:pPr>
            <w:r>
              <w:rPr>
                <w:b/>
                <w:bCs/>
                <w:color w:val="FFFFFF" w:themeColor="background1"/>
              </w:rPr>
              <w:t>1.</w:t>
            </w:r>
          </w:p>
        </w:tc>
        <w:tc>
          <w:tcPr>
            <w:tcW w:w="5686" w:type="dxa"/>
            <w:gridSpan w:val="2"/>
            <w:shd w:val="clear" w:color="auto" w:fill="C6D9F1" w:themeFill="text2" w:themeFillTint="33"/>
            <w:vAlign w:val="center"/>
          </w:tcPr>
          <w:p w14:paraId="1232CA56" w14:textId="21C7667A" w:rsidR="00C36F0D" w:rsidRPr="00D12700" w:rsidRDefault="00C36F0D" w:rsidP="00DC13C0">
            <w:pPr>
              <w:rPr>
                <w:b/>
                <w:bCs/>
                <w:color w:val="FFFFFF" w:themeColor="background1"/>
              </w:rPr>
            </w:pPr>
            <w:r>
              <w:rPr>
                <w:b/>
                <w:bCs/>
                <w:color w:val="FFFFFF" w:themeColor="background1"/>
              </w:rPr>
              <w:t>Please provide</w:t>
            </w:r>
            <w:r w:rsidR="002A4385">
              <w:rPr>
                <w:b/>
                <w:bCs/>
                <w:color w:val="FFFFFF" w:themeColor="background1"/>
              </w:rPr>
              <w:t xml:space="preserve"> the following personal details</w:t>
            </w:r>
          </w:p>
        </w:tc>
      </w:tr>
      <w:tr w:rsidR="002A4385" w14:paraId="6F7BC321" w14:textId="77777777" w:rsidTr="002A4385">
        <w:trPr>
          <w:trHeight w:val="402"/>
          <w:jc w:val="center"/>
        </w:trPr>
        <w:tc>
          <w:tcPr>
            <w:tcW w:w="347" w:type="dxa"/>
            <w:shd w:val="clear" w:color="auto" w:fill="FFFFFF" w:themeFill="background1"/>
            <w:vAlign w:val="center"/>
          </w:tcPr>
          <w:p w14:paraId="40E5438E" w14:textId="77777777" w:rsidR="00C36F0D" w:rsidRPr="002A4385" w:rsidRDefault="00C36F0D" w:rsidP="00DC13C0">
            <w:pPr>
              <w:jc w:val="center"/>
              <w:rPr>
                <w:color w:val="000000" w:themeColor="text1"/>
              </w:rPr>
            </w:pPr>
            <w:r w:rsidRPr="002A4385">
              <w:rPr>
                <w:color w:val="000000" w:themeColor="text1"/>
              </w:rPr>
              <w:t>a</w:t>
            </w:r>
          </w:p>
        </w:tc>
        <w:tc>
          <w:tcPr>
            <w:tcW w:w="1392" w:type="dxa"/>
            <w:shd w:val="clear" w:color="auto" w:fill="FFFFFF" w:themeFill="background1"/>
            <w:vAlign w:val="center"/>
          </w:tcPr>
          <w:p w14:paraId="365D823E" w14:textId="185B2346" w:rsidR="00C36F0D" w:rsidRPr="002A4385" w:rsidRDefault="00C36F0D" w:rsidP="00DC13C0">
            <w:pPr>
              <w:rPr>
                <w:color w:val="000000" w:themeColor="text1"/>
              </w:rPr>
            </w:pPr>
            <w:r w:rsidRPr="002A4385">
              <w:rPr>
                <w:color w:val="000000" w:themeColor="text1"/>
              </w:rPr>
              <w:t>Name</w:t>
            </w:r>
          </w:p>
        </w:tc>
        <w:tc>
          <w:tcPr>
            <w:tcW w:w="4294" w:type="dxa"/>
            <w:shd w:val="clear" w:color="auto" w:fill="FFFFFF" w:themeFill="background1"/>
            <w:vAlign w:val="center"/>
          </w:tcPr>
          <w:p w14:paraId="3C5A4E54" w14:textId="77777777" w:rsidR="00C36F0D" w:rsidRPr="00471C40" w:rsidRDefault="00C36F0D" w:rsidP="00DC13C0">
            <w:pPr>
              <w:rPr>
                <w:color w:val="000000" w:themeColor="text1"/>
              </w:rPr>
            </w:pPr>
          </w:p>
        </w:tc>
      </w:tr>
      <w:tr w:rsidR="00C36F0D" w14:paraId="0E0A6497" w14:textId="77777777" w:rsidTr="002A4385">
        <w:trPr>
          <w:trHeight w:val="402"/>
          <w:jc w:val="center"/>
        </w:trPr>
        <w:tc>
          <w:tcPr>
            <w:tcW w:w="347" w:type="dxa"/>
            <w:shd w:val="clear" w:color="auto" w:fill="FFFFFF" w:themeFill="background1"/>
            <w:vAlign w:val="center"/>
          </w:tcPr>
          <w:p w14:paraId="1B81669E" w14:textId="02DC3EFE" w:rsidR="00C36F0D" w:rsidRPr="002A4385" w:rsidRDefault="002A4385" w:rsidP="00DC13C0">
            <w:pPr>
              <w:jc w:val="center"/>
              <w:rPr>
                <w:color w:val="000000" w:themeColor="text1"/>
              </w:rPr>
            </w:pPr>
            <w:r w:rsidRPr="002A4385">
              <w:rPr>
                <w:color w:val="000000" w:themeColor="text1"/>
              </w:rPr>
              <w:t>b</w:t>
            </w:r>
          </w:p>
        </w:tc>
        <w:tc>
          <w:tcPr>
            <w:tcW w:w="1392" w:type="dxa"/>
            <w:shd w:val="clear" w:color="auto" w:fill="FFFFFF" w:themeFill="background1"/>
            <w:vAlign w:val="center"/>
          </w:tcPr>
          <w:p w14:paraId="4E4A7F6F" w14:textId="33557A6F" w:rsidR="00C36F0D" w:rsidRPr="002A4385" w:rsidRDefault="002A4385" w:rsidP="00DC13C0">
            <w:pPr>
              <w:rPr>
                <w:color w:val="000000" w:themeColor="text1"/>
              </w:rPr>
            </w:pPr>
            <w:r w:rsidRPr="002A4385">
              <w:rPr>
                <w:color w:val="000000" w:themeColor="text1"/>
              </w:rPr>
              <w:t>Email</w:t>
            </w:r>
          </w:p>
        </w:tc>
        <w:tc>
          <w:tcPr>
            <w:tcW w:w="4294" w:type="dxa"/>
            <w:shd w:val="clear" w:color="auto" w:fill="FFFFFF" w:themeFill="background1"/>
            <w:vAlign w:val="center"/>
          </w:tcPr>
          <w:p w14:paraId="1B079C78" w14:textId="77777777" w:rsidR="00C36F0D" w:rsidRPr="00471C40" w:rsidRDefault="00C36F0D" w:rsidP="00DC13C0">
            <w:pPr>
              <w:rPr>
                <w:color w:val="000000" w:themeColor="text1"/>
              </w:rPr>
            </w:pPr>
          </w:p>
        </w:tc>
      </w:tr>
      <w:tr w:rsidR="002A4385" w14:paraId="4354F8F6" w14:textId="77777777" w:rsidTr="002A4385">
        <w:trPr>
          <w:trHeight w:val="402"/>
          <w:jc w:val="center"/>
        </w:trPr>
        <w:tc>
          <w:tcPr>
            <w:tcW w:w="347" w:type="dxa"/>
            <w:shd w:val="clear" w:color="auto" w:fill="FFFFFF" w:themeFill="background1"/>
            <w:vAlign w:val="center"/>
          </w:tcPr>
          <w:p w14:paraId="79F9C84A" w14:textId="4A075545" w:rsidR="00C36F0D" w:rsidRPr="002A4385" w:rsidRDefault="002A4385" w:rsidP="00DC13C0">
            <w:pPr>
              <w:jc w:val="center"/>
              <w:rPr>
                <w:color w:val="000000" w:themeColor="text1"/>
              </w:rPr>
            </w:pPr>
            <w:r>
              <w:rPr>
                <w:color w:val="000000" w:themeColor="text1"/>
              </w:rPr>
              <w:t>c</w:t>
            </w:r>
          </w:p>
        </w:tc>
        <w:tc>
          <w:tcPr>
            <w:tcW w:w="1392" w:type="dxa"/>
            <w:shd w:val="clear" w:color="auto" w:fill="FFFFFF" w:themeFill="background1"/>
            <w:vAlign w:val="center"/>
          </w:tcPr>
          <w:p w14:paraId="7E85B019" w14:textId="00D9C56E" w:rsidR="00C36F0D" w:rsidRPr="002A4385" w:rsidRDefault="002A4385" w:rsidP="00DC13C0">
            <w:pPr>
              <w:rPr>
                <w:color w:val="000000" w:themeColor="text1"/>
              </w:rPr>
            </w:pPr>
            <w:r w:rsidRPr="002A4385">
              <w:rPr>
                <w:color w:val="000000" w:themeColor="text1"/>
              </w:rPr>
              <w:t>Telephone</w:t>
            </w:r>
          </w:p>
        </w:tc>
        <w:tc>
          <w:tcPr>
            <w:tcW w:w="4294" w:type="dxa"/>
            <w:shd w:val="clear" w:color="auto" w:fill="FFFFFF" w:themeFill="background1"/>
            <w:vAlign w:val="center"/>
          </w:tcPr>
          <w:p w14:paraId="69C19A9A" w14:textId="77777777" w:rsidR="00C36F0D" w:rsidRPr="00471C40" w:rsidRDefault="00C36F0D" w:rsidP="00DC13C0">
            <w:pPr>
              <w:rPr>
                <w:color w:val="000000" w:themeColor="text1"/>
              </w:rPr>
            </w:pPr>
          </w:p>
        </w:tc>
      </w:tr>
    </w:tbl>
    <w:p w14:paraId="0206903E" w14:textId="22C2805B" w:rsidR="00C36F0D" w:rsidRDefault="00C36F0D" w:rsidP="00471C40"/>
    <w:tbl>
      <w:tblPr>
        <w:tblStyle w:val="TableGrid"/>
        <w:tblpPr w:leftFromText="180" w:rightFromText="180" w:vertAnchor="text" w:horzAnchor="margin" w:tblpXSpec="center" w:tblpY="-7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2"/>
        <w:gridCol w:w="4461"/>
        <w:gridCol w:w="1235"/>
      </w:tblGrid>
      <w:tr w:rsidR="002A4385" w14:paraId="674D7EE0" w14:textId="77777777" w:rsidTr="002A4385">
        <w:trPr>
          <w:trHeight w:val="402"/>
        </w:trPr>
        <w:tc>
          <w:tcPr>
            <w:tcW w:w="392" w:type="dxa"/>
            <w:shd w:val="clear" w:color="auto" w:fill="C6D9F1" w:themeFill="text2" w:themeFillTint="33"/>
            <w:vAlign w:val="center"/>
          </w:tcPr>
          <w:p w14:paraId="48551102" w14:textId="77777777" w:rsidR="002A4385" w:rsidRPr="00D12700" w:rsidRDefault="002A4385" w:rsidP="002A4385">
            <w:pPr>
              <w:jc w:val="center"/>
              <w:rPr>
                <w:b/>
                <w:bCs/>
                <w:color w:val="FFFFFF" w:themeColor="background1"/>
              </w:rPr>
            </w:pPr>
            <w:r>
              <w:rPr>
                <w:b/>
                <w:bCs/>
                <w:color w:val="FFFFFF" w:themeColor="background1"/>
              </w:rPr>
              <w:t>4.</w:t>
            </w:r>
          </w:p>
        </w:tc>
        <w:tc>
          <w:tcPr>
            <w:tcW w:w="4461" w:type="dxa"/>
            <w:shd w:val="clear" w:color="auto" w:fill="C6D9F1" w:themeFill="text2" w:themeFillTint="33"/>
            <w:vAlign w:val="center"/>
          </w:tcPr>
          <w:p w14:paraId="027A50B9" w14:textId="77777777" w:rsidR="002A4385" w:rsidRPr="00D12700" w:rsidRDefault="002A4385" w:rsidP="002A4385">
            <w:pPr>
              <w:rPr>
                <w:b/>
                <w:bCs/>
                <w:color w:val="FFFFFF" w:themeColor="background1"/>
              </w:rPr>
            </w:pPr>
            <w:r>
              <w:rPr>
                <w:b/>
                <w:bCs/>
                <w:color w:val="FFFFFF" w:themeColor="background1"/>
              </w:rPr>
              <w:t xml:space="preserve">Please provide your home post code </w:t>
            </w:r>
          </w:p>
        </w:tc>
        <w:tc>
          <w:tcPr>
            <w:tcW w:w="1235" w:type="dxa"/>
            <w:shd w:val="clear" w:color="auto" w:fill="FFFFFF" w:themeFill="background1"/>
            <w:vAlign w:val="center"/>
          </w:tcPr>
          <w:p w14:paraId="29777844" w14:textId="77777777" w:rsidR="002A4385" w:rsidRPr="00D12700" w:rsidRDefault="002A4385" w:rsidP="002A4385">
            <w:pPr>
              <w:rPr>
                <w:b/>
                <w:bCs/>
                <w:color w:val="FFFFFF" w:themeColor="background1"/>
              </w:rPr>
            </w:pPr>
          </w:p>
        </w:tc>
      </w:tr>
    </w:tbl>
    <w:p w14:paraId="20531629" w14:textId="230954BB" w:rsidR="002A4385" w:rsidRDefault="002A4385" w:rsidP="00471C40"/>
    <w:p w14:paraId="38045F5A" w14:textId="77777777" w:rsidR="002A4385" w:rsidRDefault="002A4385" w:rsidP="00471C40"/>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7"/>
        <w:gridCol w:w="4473"/>
        <w:gridCol w:w="1128"/>
      </w:tblGrid>
      <w:tr w:rsidR="00D12700" w14:paraId="3F051812" w14:textId="77777777" w:rsidTr="002A4385">
        <w:trPr>
          <w:trHeight w:val="402"/>
          <w:jc w:val="center"/>
        </w:trPr>
        <w:tc>
          <w:tcPr>
            <w:tcW w:w="346" w:type="dxa"/>
            <w:shd w:val="clear" w:color="auto" w:fill="C6D9F1" w:themeFill="text2" w:themeFillTint="33"/>
            <w:vAlign w:val="center"/>
          </w:tcPr>
          <w:p w14:paraId="46C483D1" w14:textId="27638CC8" w:rsidR="00D12700" w:rsidRPr="00D12700" w:rsidRDefault="00C36F0D" w:rsidP="00C36F0D">
            <w:pPr>
              <w:jc w:val="center"/>
              <w:rPr>
                <w:b/>
                <w:bCs/>
                <w:color w:val="FFFFFF" w:themeColor="background1"/>
              </w:rPr>
            </w:pPr>
            <w:r>
              <w:rPr>
                <w:b/>
                <w:bCs/>
                <w:color w:val="FFFFFF" w:themeColor="background1"/>
              </w:rPr>
              <w:t>2</w:t>
            </w:r>
            <w:r w:rsidR="00D12700" w:rsidRPr="00D12700">
              <w:rPr>
                <w:b/>
                <w:bCs/>
                <w:color w:val="FFFFFF" w:themeColor="background1"/>
              </w:rPr>
              <w:t>.</w:t>
            </w:r>
          </w:p>
        </w:tc>
        <w:tc>
          <w:tcPr>
            <w:tcW w:w="4473" w:type="dxa"/>
            <w:shd w:val="clear" w:color="auto" w:fill="C6D9F1" w:themeFill="text2" w:themeFillTint="33"/>
            <w:vAlign w:val="center"/>
          </w:tcPr>
          <w:p w14:paraId="74F2DA8A" w14:textId="7F278C23" w:rsidR="00D12700" w:rsidRPr="00D12700" w:rsidRDefault="00D12700" w:rsidP="00D12700">
            <w:pPr>
              <w:rPr>
                <w:b/>
                <w:bCs/>
                <w:color w:val="FFFFFF" w:themeColor="background1"/>
              </w:rPr>
            </w:pPr>
            <w:r w:rsidRPr="00D12700">
              <w:rPr>
                <w:b/>
                <w:bCs/>
                <w:color w:val="FFFFFF" w:themeColor="background1"/>
              </w:rPr>
              <w:t>Are you?</w:t>
            </w:r>
          </w:p>
        </w:tc>
        <w:tc>
          <w:tcPr>
            <w:tcW w:w="1128" w:type="dxa"/>
            <w:shd w:val="clear" w:color="auto" w:fill="C6D9F1" w:themeFill="text2" w:themeFillTint="33"/>
            <w:vAlign w:val="center"/>
          </w:tcPr>
          <w:p w14:paraId="7C01CFCD" w14:textId="59B56B46" w:rsidR="00D12700" w:rsidRPr="00D12700" w:rsidRDefault="00D12700" w:rsidP="00C36F0D">
            <w:pPr>
              <w:jc w:val="center"/>
              <w:rPr>
                <w:b/>
                <w:bCs/>
                <w:color w:val="FFFFFF" w:themeColor="background1"/>
              </w:rPr>
            </w:pPr>
            <w:r>
              <w:rPr>
                <w:b/>
                <w:bCs/>
                <w:color w:val="FFFFFF" w:themeColor="background1"/>
              </w:rPr>
              <w:t>YES/NO</w:t>
            </w:r>
          </w:p>
        </w:tc>
      </w:tr>
      <w:tr w:rsidR="00D12700" w14:paraId="78BB2D28" w14:textId="77777777" w:rsidTr="002A4385">
        <w:trPr>
          <w:jc w:val="center"/>
        </w:trPr>
        <w:tc>
          <w:tcPr>
            <w:tcW w:w="346" w:type="dxa"/>
            <w:vAlign w:val="center"/>
          </w:tcPr>
          <w:p w14:paraId="41793877" w14:textId="734EF879" w:rsidR="00D12700" w:rsidRDefault="00D12700" w:rsidP="00C36F0D">
            <w:pPr>
              <w:jc w:val="center"/>
            </w:pPr>
            <w:r>
              <w:t>a</w:t>
            </w:r>
          </w:p>
        </w:tc>
        <w:tc>
          <w:tcPr>
            <w:tcW w:w="4473" w:type="dxa"/>
            <w:vAlign w:val="center"/>
          </w:tcPr>
          <w:p w14:paraId="3A19915E" w14:textId="2B5FF9C1" w:rsidR="00D12700" w:rsidRDefault="00D12700" w:rsidP="00D12700">
            <w:r>
              <w:t>Parent</w:t>
            </w:r>
            <w:r w:rsidR="00941011">
              <w:t xml:space="preserve"> or carer</w:t>
            </w:r>
            <w:r>
              <w:t xml:space="preserve"> of a child or young person with special educational needs or disabilities</w:t>
            </w:r>
          </w:p>
        </w:tc>
        <w:tc>
          <w:tcPr>
            <w:tcW w:w="1128" w:type="dxa"/>
            <w:vAlign w:val="center"/>
          </w:tcPr>
          <w:p w14:paraId="62780379" w14:textId="23B6E26F" w:rsidR="00D12700" w:rsidRDefault="00D12700" w:rsidP="00D12700"/>
        </w:tc>
      </w:tr>
      <w:tr w:rsidR="00D12700" w14:paraId="6D510FD8" w14:textId="77777777" w:rsidTr="002A4385">
        <w:trPr>
          <w:jc w:val="center"/>
        </w:trPr>
        <w:tc>
          <w:tcPr>
            <w:tcW w:w="346" w:type="dxa"/>
            <w:vAlign w:val="center"/>
          </w:tcPr>
          <w:p w14:paraId="3FC05197" w14:textId="379F233B" w:rsidR="00D12700" w:rsidRDefault="00D12700" w:rsidP="00C36F0D">
            <w:pPr>
              <w:jc w:val="center"/>
            </w:pPr>
            <w:r>
              <w:t>b</w:t>
            </w:r>
          </w:p>
        </w:tc>
        <w:tc>
          <w:tcPr>
            <w:tcW w:w="4473" w:type="dxa"/>
            <w:vAlign w:val="center"/>
          </w:tcPr>
          <w:p w14:paraId="2183FCDA" w14:textId="5FED6A19" w:rsidR="00D12700" w:rsidRDefault="00D12700" w:rsidP="00D12700">
            <w:r>
              <w:t>A child or young person with special educational needs or disabilities</w:t>
            </w:r>
          </w:p>
        </w:tc>
        <w:tc>
          <w:tcPr>
            <w:tcW w:w="1128" w:type="dxa"/>
            <w:vAlign w:val="center"/>
          </w:tcPr>
          <w:p w14:paraId="5006E3A6" w14:textId="01EAA336" w:rsidR="00D12700" w:rsidRDefault="00D12700" w:rsidP="00D12700"/>
        </w:tc>
      </w:tr>
      <w:tr w:rsidR="00941011" w14:paraId="260EE913" w14:textId="77777777" w:rsidTr="002A4385">
        <w:trPr>
          <w:jc w:val="center"/>
        </w:trPr>
        <w:tc>
          <w:tcPr>
            <w:tcW w:w="346" w:type="dxa"/>
            <w:vAlign w:val="center"/>
          </w:tcPr>
          <w:p w14:paraId="3EE44DD2" w14:textId="15677304" w:rsidR="00941011" w:rsidRDefault="00941011" w:rsidP="00C36F0D">
            <w:pPr>
              <w:jc w:val="center"/>
            </w:pPr>
            <w:r>
              <w:lastRenderedPageBreak/>
              <w:t>c</w:t>
            </w:r>
          </w:p>
        </w:tc>
        <w:tc>
          <w:tcPr>
            <w:tcW w:w="4473" w:type="dxa"/>
            <w:vAlign w:val="center"/>
          </w:tcPr>
          <w:p w14:paraId="578A5744" w14:textId="58B69D47" w:rsidR="00941011" w:rsidRDefault="00941011" w:rsidP="00D12700">
            <w:r>
              <w:t>A business or organisation providing services to children or young people with special educational needs or disabilities (please specify)</w:t>
            </w:r>
          </w:p>
        </w:tc>
        <w:tc>
          <w:tcPr>
            <w:tcW w:w="1128" w:type="dxa"/>
            <w:vAlign w:val="center"/>
          </w:tcPr>
          <w:p w14:paraId="7142ADB5" w14:textId="77777777" w:rsidR="00941011" w:rsidRDefault="00941011" w:rsidP="00D12700"/>
        </w:tc>
      </w:tr>
      <w:tr w:rsidR="00941011" w14:paraId="09770C75" w14:textId="77777777" w:rsidTr="002A4385">
        <w:trPr>
          <w:jc w:val="center"/>
        </w:trPr>
        <w:tc>
          <w:tcPr>
            <w:tcW w:w="346" w:type="dxa"/>
            <w:vAlign w:val="center"/>
          </w:tcPr>
          <w:p w14:paraId="441DED11" w14:textId="4664333D" w:rsidR="00941011" w:rsidRDefault="00941011" w:rsidP="00C36F0D">
            <w:pPr>
              <w:jc w:val="center"/>
            </w:pPr>
            <w:r>
              <w:t>d</w:t>
            </w:r>
          </w:p>
        </w:tc>
        <w:tc>
          <w:tcPr>
            <w:tcW w:w="4473" w:type="dxa"/>
            <w:vAlign w:val="center"/>
          </w:tcPr>
          <w:p w14:paraId="4B1C8383" w14:textId="521EBD30" w:rsidR="00941011" w:rsidRDefault="00941011" w:rsidP="00941011">
            <w:r>
              <w:t>A representative of a community group or organisation (please specify)</w:t>
            </w:r>
          </w:p>
        </w:tc>
        <w:tc>
          <w:tcPr>
            <w:tcW w:w="1128" w:type="dxa"/>
            <w:vAlign w:val="center"/>
          </w:tcPr>
          <w:p w14:paraId="1FEE065E" w14:textId="77777777" w:rsidR="00941011" w:rsidRDefault="00941011" w:rsidP="00D12700"/>
        </w:tc>
      </w:tr>
      <w:tr w:rsidR="00941011" w14:paraId="430DA808" w14:textId="77777777" w:rsidTr="002A4385">
        <w:trPr>
          <w:jc w:val="center"/>
        </w:trPr>
        <w:tc>
          <w:tcPr>
            <w:tcW w:w="346" w:type="dxa"/>
            <w:vAlign w:val="center"/>
          </w:tcPr>
          <w:p w14:paraId="7BEA55D8" w14:textId="11A67138" w:rsidR="00941011" w:rsidRDefault="00941011" w:rsidP="00C36F0D">
            <w:pPr>
              <w:jc w:val="center"/>
            </w:pPr>
            <w:r>
              <w:t>e</w:t>
            </w:r>
          </w:p>
        </w:tc>
        <w:tc>
          <w:tcPr>
            <w:tcW w:w="4473" w:type="dxa"/>
            <w:vAlign w:val="center"/>
          </w:tcPr>
          <w:p w14:paraId="67EC28E4" w14:textId="166A1741" w:rsidR="00941011" w:rsidRDefault="00941011" w:rsidP="00941011">
            <w:r>
              <w:t>Other (please specify)</w:t>
            </w:r>
          </w:p>
        </w:tc>
        <w:tc>
          <w:tcPr>
            <w:tcW w:w="1128" w:type="dxa"/>
            <w:vAlign w:val="center"/>
          </w:tcPr>
          <w:p w14:paraId="69E9A28B" w14:textId="77777777" w:rsidR="00941011" w:rsidRDefault="00941011" w:rsidP="00D12700"/>
        </w:tc>
      </w:tr>
    </w:tbl>
    <w:p w14:paraId="46392B0A" w14:textId="35104216" w:rsidR="00F074A0" w:rsidRDefault="00F074A0" w:rsidP="00F074A0">
      <w:pPr>
        <w:spacing w:after="0"/>
        <w:jc w:val="both"/>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7"/>
        <w:gridCol w:w="4442"/>
        <w:gridCol w:w="1235"/>
      </w:tblGrid>
      <w:tr w:rsidR="00471C40" w14:paraId="3FEF6789" w14:textId="77777777" w:rsidTr="002A4385">
        <w:trPr>
          <w:trHeight w:val="437"/>
          <w:jc w:val="center"/>
        </w:trPr>
        <w:tc>
          <w:tcPr>
            <w:tcW w:w="337" w:type="dxa"/>
            <w:shd w:val="clear" w:color="auto" w:fill="C6D9F1" w:themeFill="text2" w:themeFillTint="33"/>
            <w:vAlign w:val="center"/>
          </w:tcPr>
          <w:p w14:paraId="3749E256" w14:textId="2F9966C6" w:rsidR="00471C40" w:rsidRPr="00D12700" w:rsidRDefault="00C36F0D" w:rsidP="00C36F0D">
            <w:pPr>
              <w:jc w:val="center"/>
              <w:rPr>
                <w:b/>
                <w:bCs/>
                <w:color w:val="FFFFFF" w:themeColor="background1"/>
              </w:rPr>
            </w:pPr>
            <w:r>
              <w:rPr>
                <w:b/>
                <w:bCs/>
                <w:color w:val="FFFFFF" w:themeColor="background1"/>
              </w:rPr>
              <w:t>3</w:t>
            </w:r>
            <w:r w:rsidR="00471C40">
              <w:rPr>
                <w:b/>
                <w:bCs/>
                <w:color w:val="FFFFFF" w:themeColor="background1"/>
              </w:rPr>
              <w:t>.</w:t>
            </w:r>
          </w:p>
        </w:tc>
        <w:tc>
          <w:tcPr>
            <w:tcW w:w="5677" w:type="dxa"/>
            <w:gridSpan w:val="2"/>
            <w:shd w:val="clear" w:color="auto" w:fill="C6D9F1" w:themeFill="text2" w:themeFillTint="33"/>
            <w:vAlign w:val="center"/>
          </w:tcPr>
          <w:p w14:paraId="58B8ADC6" w14:textId="784FD9A0" w:rsidR="00471C40" w:rsidRPr="00D12700" w:rsidRDefault="00471C40" w:rsidP="00DC13C0">
            <w:pPr>
              <w:rPr>
                <w:b/>
                <w:bCs/>
                <w:color w:val="FFFFFF" w:themeColor="background1"/>
              </w:rPr>
            </w:pPr>
            <w:r>
              <w:rPr>
                <w:b/>
                <w:bCs/>
                <w:color w:val="FFFFFF" w:themeColor="background1"/>
              </w:rPr>
              <w:t xml:space="preserve">Please </w:t>
            </w:r>
            <w:r w:rsidR="002A4385">
              <w:rPr>
                <w:b/>
                <w:bCs/>
                <w:color w:val="FFFFFF" w:themeColor="background1"/>
              </w:rPr>
              <w:t>provide the</w:t>
            </w:r>
            <w:r>
              <w:rPr>
                <w:b/>
                <w:bCs/>
                <w:color w:val="FFFFFF" w:themeColor="background1"/>
              </w:rPr>
              <w:t xml:space="preserve"> child or young person’s</w:t>
            </w:r>
          </w:p>
        </w:tc>
      </w:tr>
      <w:tr w:rsidR="00471C40" w14:paraId="318DE953" w14:textId="77777777" w:rsidTr="002A4385">
        <w:trPr>
          <w:trHeight w:val="402"/>
          <w:jc w:val="center"/>
        </w:trPr>
        <w:tc>
          <w:tcPr>
            <w:tcW w:w="337" w:type="dxa"/>
            <w:shd w:val="clear" w:color="auto" w:fill="FFFFFF" w:themeFill="background1"/>
            <w:vAlign w:val="center"/>
          </w:tcPr>
          <w:p w14:paraId="780A9153" w14:textId="6CD7E3AE" w:rsidR="00471C40" w:rsidRPr="00471C40" w:rsidRDefault="00471C40" w:rsidP="00C36F0D">
            <w:pPr>
              <w:jc w:val="center"/>
              <w:rPr>
                <w:color w:val="000000" w:themeColor="text1"/>
              </w:rPr>
            </w:pPr>
            <w:r w:rsidRPr="00471C40">
              <w:rPr>
                <w:color w:val="000000" w:themeColor="text1"/>
              </w:rPr>
              <w:t>a</w:t>
            </w:r>
          </w:p>
        </w:tc>
        <w:tc>
          <w:tcPr>
            <w:tcW w:w="4442" w:type="dxa"/>
            <w:shd w:val="clear" w:color="auto" w:fill="FFFFFF" w:themeFill="background1"/>
            <w:vAlign w:val="center"/>
          </w:tcPr>
          <w:p w14:paraId="4876278B" w14:textId="7384C182" w:rsidR="00471C40" w:rsidRPr="00471C40" w:rsidRDefault="00471C40" w:rsidP="00DC13C0">
            <w:pPr>
              <w:rPr>
                <w:color w:val="000000" w:themeColor="text1"/>
              </w:rPr>
            </w:pPr>
            <w:r>
              <w:rPr>
                <w:color w:val="000000" w:themeColor="text1"/>
              </w:rPr>
              <w:t>Age</w:t>
            </w:r>
          </w:p>
        </w:tc>
        <w:tc>
          <w:tcPr>
            <w:tcW w:w="1235" w:type="dxa"/>
            <w:shd w:val="clear" w:color="auto" w:fill="FFFFFF" w:themeFill="background1"/>
            <w:vAlign w:val="center"/>
          </w:tcPr>
          <w:p w14:paraId="77D7EC37" w14:textId="77777777" w:rsidR="00471C40" w:rsidRPr="00471C40" w:rsidRDefault="00471C40" w:rsidP="00DC13C0">
            <w:pPr>
              <w:rPr>
                <w:color w:val="000000" w:themeColor="text1"/>
              </w:rPr>
            </w:pPr>
          </w:p>
        </w:tc>
      </w:tr>
      <w:tr w:rsidR="00471C40" w14:paraId="33CD7A41" w14:textId="77777777" w:rsidTr="002A4385">
        <w:trPr>
          <w:trHeight w:val="402"/>
          <w:jc w:val="center"/>
        </w:trPr>
        <w:tc>
          <w:tcPr>
            <w:tcW w:w="337" w:type="dxa"/>
            <w:shd w:val="clear" w:color="auto" w:fill="FFFFFF" w:themeFill="background1"/>
            <w:vAlign w:val="center"/>
          </w:tcPr>
          <w:p w14:paraId="2FF149E6" w14:textId="314682C6" w:rsidR="00471C40" w:rsidRPr="00471C40" w:rsidRDefault="00471C40" w:rsidP="00C36F0D">
            <w:pPr>
              <w:jc w:val="center"/>
              <w:rPr>
                <w:color w:val="000000" w:themeColor="text1"/>
              </w:rPr>
            </w:pPr>
            <w:r>
              <w:rPr>
                <w:color w:val="000000" w:themeColor="text1"/>
              </w:rPr>
              <w:t>b</w:t>
            </w:r>
          </w:p>
        </w:tc>
        <w:tc>
          <w:tcPr>
            <w:tcW w:w="4442" w:type="dxa"/>
            <w:shd w:val="clear" w:color="auto" w:fill="FFFFFF" w:themeFill="background1"/>
            <w:vAlign w:val="center"/>
          </w:tcPr>
          <w:p w14:paraId="56ACB8DF" w14:textId="32BAEB48" w:rsidR="00471C40" w:rsidRPr="00471C40" w:rsidRDefault="00471C40" w:rsidP="00DC13C0">
            <w:pPr>
              <w:rPr>
                <w:color w:val="000000" w:themeColor="text1"/>
              </w:rPr>
            </w:pPr>
            <w:r>
              <w:rPr>
                <w:color w:val="000000" w:themeColor="text1"/>
              </w:rPr>
              <w:t>Gender (Male/female)</w:t>
            </w:r>
          </w:p>
        </w:tc>
        <w:tc>
          <w:tcPr>
            <w:tcW w:w="1235" w:type="dxa"/>
            <w:shd w:val="clear" w:color="auto" w:fill="FFFFFF" w:themeFill="background1"/>
            <w:vAlign w:val="center"/>
          </w:tcPr>
          <w:p w14:paraId="3B3D2551" w14:textId="47E0F3DC" w:rsidR="00471C40" w:rsidRPr="00471C40" w:rsidRDefault="00471C40" w:rsidP="00DC13C0">
            <w:pPr>
              <w:rPr>
                <w:color w:val="000000" w:themeColor="text1"/>
              </w:rPr>
            </w:pPr>
          </w:p>
        </w:tc>
      </w:tr>
    </w:tbl>
    <w:p w14:paraId="1552F7D2" w14:textId="2AFA014B" w:rsidR="002A4385" w:rsidRDefault="002A4385" w:rsidP="00F074A0">
      <w:pPr>
        <w:spacing w:after="0"/>
        <w:jc w:val="both"/>
      </w:pPr>
    </w:p>
    <w:p w14:paraId="54105118" w14:textId="77777777" w:rsidR="002A4385" w:rsidRDefault="002A4385" w:rsidP="00F074A0">
      <w:pPr>
        <w:spacing w:after="0"/>
        <w:jc w:val="both"/>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1"/>
        <w:gridCol w:w="5002"/>
        <w:gridCol w:w="923"/>
      </w:tblGrid>
      <w:tr w:rsidR="00224D59" w14:paraId="2CF19473" w14:textId="77777777" w:rsidTr="004B7940">
        <w:trPr>
          <w:trHeight w:val="402"/>
          <w:jc w:val="center"/>
        </w:trPr>
        <w:tc>
          <w:tcPr>
            <w:tcW w:w="401" w:type="dxa"/>
            <w:shd w:val="clear" w:color="auto" w:fill="C6D9F1" w:themeFill="text2" w:themeFillTint="33"/>
            <w:vAlign w:val="center"/>
          </w:tcPr>
          <w:p w14:paraId="25F36D8B" w14:textId="0C9BB159" w:rsidR="00224D59" w:rsidRPr="00D12700" w:rsidRDefault="00224D59" w:rsidP="00DC13C0">
            <w:pPr>
              <w:jc w:val="center"/>
              <w:rPr>
                <w:b/>
                <w:bCs/>
                <w:color w:val="FFFFFF" w:themeColor="background1"/>
              </w:rPr>
            </w:pPr>
            <w:r>
              <w:rPr>
                <w:b/>
                <w:bCs/>
                <w:color w:val="FFFFFF" w:themeColor="background1"/>
              </w:rPr>
              <w:t>5</w:t>
            </w:r>
            <w:r w:rsidRPr="00D12700">
              <w:rPr>
                <w:b/>
                <w:bCs/>
                <w:color w:val="FFFFFF" w:themeColor="background1"/>
              </w:rPr>
              <w:t>.</w:t>
            </w:r>
          </w:p>
        </w:tc>
        <w:tc>
          <w:tcPr>
            <w:tcW w:w="5925" w:type="dxa"/>
            <w:gridSpan w:val="2"/>
            <w:shd w:val="clear" w:color="auto" w:fill="C6D9F1" w:themeFill="text2" w:themeFillTint="33"/>
            <w:vAlign w:val="center"/>
          </w:tcPr>
          <w:p w14:paraId="499324A4" w14:textId="5309F8F1" w:rsidR="00224D59" w:rsidRPr="00D12700" w:rsidRDefault="00224D59" w:rsidP="00224D59">
            <w:pPr>
              <w:rPr>
                <w:b/>
                <w:bCs/>
                <w:color w:val="FFFFFF" w:themeColor="background1"/>
              </w:rPr>
            </w:pPr>
            <w:r>
              <w:rPr>
                <w:b/>
                <w:bCs/>
                <w:color w:val="FFFFFF" w:themeColor="background1"/>
              </w:rPr>
              <w:t>Have you used any of the current Targeted Short Breaks services</w:t>
            </w:r>
          </w:p>
        </w:tc>
      </w:tr>
      <w:tr w:rsidR="002A4385" w14:paraId="7B06B3ED" w14:textId="77777777" w:rsidTr="004B7940">
        <w:trPr>
          <w:jc w:val="center"/>
        </w:trPr>
        <w:tc>
          <w:tcPr>
            <w:tcW w:w="401" w:type="dxa"/>
            <w:vAlign w:val="center"/>
          </w:tcPr>
          <w:p w14:paraId="4AD8D6B2" w14:textId="77777777" w:rsidR="00C36F0D" w:rsidRPr="00667203" w:rsidRDefault="00C36F0D" w:rsidP="00DC13C0">
            <w:pPr>
              <w:jc w:val="center"/>
              <w:rPr>
                <w:b/>
              </w:rPr>
            </w:pPr>
            <w:r w:rsidRPr="00667203">
              <w:rPr>
                <w:b/>
              </w:rPr>
              <w:t>a</w:t>
            </w:r>
          </w:p>
        </w:tc>
        <w:tc>
          <w:tcPr>
            <w:tcW w:w="5002" w:type="dxa"/>
            <w:vAlign w:val="center"/>
          </w:tcPr>
          <w:p w14:paraId="7BB1391C" w14:textId="41B4A8ED" w:rsidR="00C36F0D" w:rsidRPr="002A4385" w:rsidRDefault="00C36F0D" w:rsidP="00DC13C0">
            <w:pPr>
              <w:rPr>
                <w:b/>
                <w:bCs/>
              </w:rPr>
            </w:pPr>
            <w:r w:rsidRPr="002A4385">
              <w:rPr>
                <w:b/>
                <w:bCs/>
              </w:rPr>
              <w:t>Cambridge House</w:t>
            </w:r>
          </w:p>
        </w:tc>
        <w:tc>
          <w:tcPr>
            <w:tcW w:w="923" w:type="dxa"/>
            <w:vAlign w:val="center"/>
          </w:tcPr>
          <w:p w14:paraId="58E8EE31" w14:textId="39494B5B" w:rsidR="00C36F0D" w:rsidRDefault="00224D59" w:rsidP="00DC13C0">
            <w:r>
              <w:t>YES/NO</w:t>
            </w:r>
          </w:p>
        </w:tc>
      </w:tr>
      <w:tr w:rsidR="002A4385" w14:paraId="4D5FDAAF" w14:textId="77777777" w:rsidTr="004B7940">
        <w:trPr>
          <w:jc w:val="center"/>
        </w:trPr>
        <w:tc>
          <w:tcPr>
            <w:tcW w:w="6326" w:type="dxa"/>
            <w:gridSpan w:val="3"/>
            <w:vAlign w:val="center"/>
          </w:tcPr>
          <w:p w14:paraId="63E0D264" w14:textId="5FEA92ED" w:rsidR="002A4385" w:rsidRDefault="00224D59" w:rsidP="00DC13C0">
            <w:r>
              <w:t>W</w:t>
            </w:r>
            <w:r w:rsidR="00FA089C">
              <w:t xml:space="preserve">hat </w:t>
            </w:r>
            <w:r>
              <w:t xml:space="preserve">do </w:t>
            </w:r>
            <w:r w:rsidR="00FA089C">
              <w:t>you liked about this service and what could be improved</w:t>
            </w:r>
            <w:r w:rsidR="002A4385">
              <w:t>:</w:t>
            </w:r>
          </w:p>
          <w:p w14:paraId="300363ED" w14:textId="77777777" w:rsidR="002A4385" w:rsidRDefault="002A4385" w:rsidP="00DC13C0"/>
          <w:p w14:paraId="3595F7CC" w14:textId="77777777" w:rsidR="002A4385" w:rsidRDefault="002A4385" w:rsidP="00DC13C0"/>
          <w:p w14:paraId="7CF360F7" w14:textId="77777777" w:rsidR="002A4385" w:rsidRDefault="002A4385" w:rsidP="00DC13C0"/>
          <w:p w14:paraId="47B95DE1" w14:textId="77777777" w:rsidR="002A4385" w:rsidRDefault="002A4385" w:rsidP="00DC13C0"/>
          <w:p w14:paraId="6FF7E642" w14:textId="77777777" w:rsidR="002A4385" w:rsidRDefault="002A4385" w:rsidP="00DC13C0"/>
          <w:p w14:paraId="268EBFC6" w14:textId="2D534E84" w:rsidR="002A4385" w:rsidRDefault="002A4385" w:rsidP="00DC13C0"/>
        </w:tc>
      </w:tr>
      <w:tr w:rsidR="00C36F0D" w14:paraId="29445CAF" w14:textId="77777777" w:rsidTr="004B7940">
        <w:trPr>
          <w:jc w:val="center"/>
        </w:trPr>
        <w:tc>
          <w:tcPr>
            <w:tcW w:w="401" w:type="dxa"/>
            <w:vAlign w:val="center"/>
          </w:tcPr>
          <w:p w14:paraId="1B66170D" w14:textId="4BA5E611" w:rsidR="00C36F0D" w:rsidRPr="00667203" w:rsidRDefault="00C36F0D" w:rsidP="00DC13C0">
            <w:pPr>
              <w:jc w:val="center"/>
              <w:rPr>
                <w:b/>
              </w:rPr>
            </w:pPr>
            <w:r w:rsidRPr="00667203">
              <w:rPr>
                <w:b/>
              </w:rPr>
              <w:t>b</w:t>
            </w:r>
          </w:p>
        </w:tc>
        <w:tc>
          <w:tcPr>
            <w:tcW w:w="5002" w:type="dxa"/>
            <w:vAlign w:val="center"/>
          </w:tcPr>
          <w:p w14:paraId="368F1CC6" w14:textId="231CEB52" w:rsidR="00C36F0D" w:rsidRPr="002A4385" w:rsidRDefault="00C36F0D" w:rsidP="00DC13C0">
            <w:pPr>
              <w:rPr>
                <w:b/>
                <w:bCs/>
              </w:rPr>
            </w:pPr>
            <w:r w:rsidRPr="002A4385">
              <w:rPr>
                <w:b/>
                <w:bCs/>
              </w:rPr>
              <w:t>London PE Network</w:t>
            </w:r>
          </w:p>
        </w:tc>
        <w:tc>
          <w:tcPr>
            <w:tcW w:w="923" w:type="dxa"/>
            <w:vAlign w:val="center"/>
          </w:tcPr>
          <w:p w14:paraId="2B4FA39C" w14:textId="37404D93" w:rsidR="00C36F0D" w:rsidRDefault="00224D59" w:rsidP="00DC13C0">
            <w:r>
              <w:t>YES/NO</w:t>
            </w:r>
          </w:p>
        </w:tc>
      </w:tr>
      <w:tr w:rsidR="002A4385" w14:paraId="49D06FDC" w14:textId="77777777" w:rsidTr="004B7940">
        <w:trPr>
          <w:jc w:val="center"/>
        </w:trPr>
        <w:tc>
          <w:tcPr>
            <w:tcW w:w="6326" w:type="dxa"/>
            <w:gridSpan w:val="3"/>
            <w:vAlign w:val="center"/>
          </w:tcPr>
          <w:p w14:paraId="2775FF3F" w14:textId="21DBAA40" w:rsidR="00224D59" w:rsidRDefault="00224D59" w:rsidP="00224D59">
            <w:r>
              <w:t xml:space="preserve">What do you </w:t>
            </w:r>
            <w:r w:rsidR="00953BA1">
              <w:t>liked</w:t>
            </w:r>
            <w:r>
              <w:t xml:space="preserve"> about this service and what could be improved:</w:t>
            </w:r>
          </w:p>
          <w:p w14:paraId="35157913" w14:textId="77777777" w:rsidR="002A4385" w:rsidRDefault="002A4385" w:rsidP="00DC13C0"/>
          <w:p w14:paraId="13D2A0ED" w14:textId="144956AF" w:rsidR="002A4385" w:rsidRDefault="002A4385" w:rsidP="00DC13C0"/>
          <w:p w14:paraId="5C8F2FD8" w14:textId="7C2B5B1D" w:rsidR="002A4385" w:rsidRDefault="002A4385" w:rsidP="00DC13C0"/>
          <w:p w14:paraId="26536C16" w14:textId="77777777" w:rsidR="002A4385" w:rsidRDefault="002A4385" w:rsidP="00DC13C0"/>
          <w:p w14:paraId="12746178" w14:textId="77777777" w:rsidR="002A4385" w:rsidRDefault="002A4385" w:rsidP="00DC13C0"/>
          <w:p w14:paraId="15CBE302" w14:textId="77777777" w:rsidR="002A4385" w:rsidRDefault="002A4385" w:rsidP="00DC13C0"/>
        </w:tc>
      </w:tr>
      <w:tr w:rsidR="00720DA0" w14:paraId="150F2188" w14:textId="77777777" w:rsidTr="004B7940">
        <w:trPr>
          <w:jc w:val="center"/>
        </w:trPr>
        <w:tc>
          <w:tcPr>
            <w:tcW w:w="401" w:type="dxa"/>
            <w:vAlign w:val="center"/>
          </w:tcPr>
          <w:p w14:paraId="6216CF11" w14:textId="1B05DC0E" w:rsidR="00720DA0" w:rsidRPr="00667203" w:rsidRDefault="00720DA0" w:rsidP="00DC13C0">
            <w:pPr>
              <w:jc w:val="center"/>
              <w:rPr>
                <w:b/>
              </w:rPr>
            </w:pPr>
            <w:r>
              <w:rPr>
                <w:b/>
              </w:rPr>
              <w:t>c</w:t>
            </w:r>
          </w:p>
        </w:tc>
        <w:tc>
          <w:tcPr>
            <w:tcW w:w="5002" w:type="dxa"/>
            <w:vAlign w:val="center"/>
          </w:tcPr>
          <w:p w14:paraId="2012974B" w14:textId="1954B41D" w:rsidR="00720DA0" w:rsidRPr="002A4385" w:rsidRDefault="00720DA0" w:rsidP="00DC13C0">
            <w:pPr>
              <w:rPr>
                <w:b/>
                <w:bCs/>
              </w:rPr>
            </w:pPr>
            <w:r w:rsidRPr="002A4385">
              <w:rPr>
                <w:b/>
                <w:bCs/>
              </w:rPr>
              <w:t>Salmon Youth Centre</w:t>
            </w:r>
          </w:p>
        </w:tc>
        <w:tc>
          <w:tcPr>
            <w:tcW w:w="923" w:type="dxa"/>
            <w:vAlign w:val="center"/>
          </w:tcPr>
          <w:p w14:paraId="0442E31A" w14:textId="38ECE4E2" w:rsidR="00720DA0" w:rsidRDefault="00720DA0" w:rsidP="00DC13C0">
            <w:r>
              <w:t>YES/NO</w:t>
            </w:r>
          </w:p>
        </w:tc>
      </w:tr>
      <w:tr w:rsidR="00720DA0" w14:paraId="5EA830F7" w14:textId="77777777" w:rsidTr="004B7940">
        <w:trPr>
          <w:jc w:val="center"/>
        </w:trPr>
        <w:tc>
          <w:tcPr>
            <w:tcW w:w="6326" w:type="dxa"/>
            <w:gridSpan w:val="3"/>
            <w:vAlign w:val="center"/>
          </w:tcPr>
          <w:p w14:paraId="3055794F" w14:textId="4737C697" w:rsidR="00720DA0" w:rsidRDefault="004B7940" w:rsidP="00224D59">
            <w:r>
              <w:t>What do you like</w:t>
            </w:r>
            <w:r w:rsidR="00720DA0">
              <w:t>d about this service and what could be improved:</w:t>
            </w:r>
          </w:p>
          <w:p w14:paraId="5A1BA696" w14:textId="77777777" w:rsidR="00720DA0" w:rsidRDefault="00720DA0" w:rsidP="00DC13C0"/>
          <w:p w14:paraId="71D2AEFE" w14:textId="77777777" w:rsidR="00720DA0" w:rsidRDefault="00720DA0" w:rsidP="00DC13C0"/>
          <w:p w14:paraId="3A9032B2" w14:textId="77777777" w:rsidR="00720DA0" w:rsidRDefault="00720DA0" w:rsidP="00DC13C0"/>
          <w:p w14:paraId="48F5AA35" w14:textId="77777777" w:rsidR="00720DA0" w:rsidRDefault="00720DA0" w:rsidP="00DC13C0"/>
          <w:p w14:paraId="138FA167" w14:textId="77777777" w:rsidR="00720DA0" w:rsidRDefault="00720DA0" w:rsidP="00DC13C0"/>
          <w:p w14:paraId="4D1CA30E" w14:textId="49317FF1" w:rsidR="00720DA0" w:rsidRDefault="00720DA0" w:rsidP="00DC13C0"/>
        </w:tc>
      </w:tr>
    </w:tbl>
    <w:p w14:paraId="15F307D0" w14:textId="77777777" w:rsidR="00C36F0D" w:rsidRDefault="00C36F0D" w:rsidP="00F074A0">
      <w:pPr>
        <w:spacing w:after="0"/>
        <w:jc w:val="both"/>
      </w:pPr>
    </w:p>
    <w:p w14:paraId="27CE14DD" w14:textId="77777777" w:rsidR="00D115A5" w:rsidRDefault="00D115A5" w:rsidP="00D115A5">
      <w:pPr>
        <w:spacing w:after="0"/>
        <w:jc w:val="both"/>
      </w:pPr>
    </w:p>
    <w:p w14:paraId="28032A85" w14:textId="77777777" w:rsidR="00D115A5" w:rsidRDefault="00D115A5" w:rsidP="00D115A5">
      <w:pPr>
        <w:spacing w:after="0"/>
        <w:jc w:val="both"/>
      </w:pPr>
    </w:p>
    <w:p w14:paraId="1C82E7B1" w14:textId="77777777" w:rsidR="00D115A5" w:rsidRDefault="00D115A5" w:rsidP="00D115A5">
      <w:pPr>
        <w:spacing w:after="0"/>
        <w:jc w:val="both"/>
      </w:pPr>
    </w:p>
    <w:p w14:paraId="64FF2DB1" w14:textId="1D65940C" w:rsidR="00D115A5" w:rsidRDefault="00D115A5" w:rsidP="00D115A5">
      <w:pPr>
        <w:spacing w:after="0"/>
        <w:jc w:val="both"/>
      </w:pPr>
    </w:p>
    <w:p w14:paraId="5CED463B" w14:textId="77777777" w:rsidR="000B00AF" w:rsidRDefault="000B00AF" w:rsidP="00D115A5">
      <w:pPr>
        <w:spacing w:after="0"/>
        <w:jc w:val="both"/>
      </w:pPr>
    </w:p>
    <w:p w14:paraId="3461E997" w14:textId="2B4B083E" w:rsidR="00686667" w:rsidRDefault="00686667" w:rsidP="00D115A5">
      <w:pPr>
        <w:spacing w:after="0"/>
        <w:jc w:val="both"/>
      </w:pPr>
    </w:p>
    <w:p w14:paraId="788809D0" w14:textId="15ED61DB" w:rsidR="00686667" w:rsidRDefault="00686667" w:rsidP="00D115A5">
      <w:pPr>
        <w:spacing w:after="0"/>
        <w:jc w:val="both"/>
      </w:pPr>
    </w:p>
    <w:p w14:paraId="4ECFDA9C" w14:textId="621F2FE2" w:rsidR="00686667" w:rsidRDefault="00686667" w:rsidP="00D115A5">
      <w:pPr>
        <w:spacing w:after="0"/>
        <w:jc w:val="both"/>
      </w:pPr>
    </w:p>
    <w:p w14:paraId="617CCF23" w14:textId="31F7E29D" w:rsidR="004B7940" w:rsidRDefault="004B7940" w:rsidP="00D115A5">
      <w:pPr>
        <w:spacing w:after="0"/>
        <w:jc w:val="both"/>
      </w:pPr>
    </w:p>
    <w:p w14:paraId="5062B39E" w14:textId="0238D218" w:rsidR="00C72C65" w:rsidRDefault="00C72C65" w:rsidP="00C72C65">
      <w:pPr>
        <w:spacing w:after="0"/>
        <w:rPr>
          <w:b/>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98"/>
        <w:gridCol w:w="1362"/>
      </w:tblGrid>
      <w:tr w:rsidR="00600720" w14:paraId="0603DC74" w14:textId="77777777" w:rsidTr="002A4385">
        <w:tc>
          <w:tcPr>
            <w:tcW w:w="8522" w:type="dxa"/>
            <w:gridSpan w:val="2"/>
            <w:shd w:val="clear" w:color="auto" w:fill="C6D9F1" w:themeFill="text2" w:themeFillTint="33"/>
          </w:tcPr>
          <w:p w14:paraId="75918312" w14:textId="77777777" w:rsidR="00600720" w:rsidRDefault="00600720" w:rsidP="002F6C30">
            <w:pPr>
              <w:ind w:left="720"/>
              <w:rPr>
                <w:i/>
                <w:u w:val="single"/>
              </w:rPr>
            </w:pPr>
          </w:p>
          <w:p w14:paraId="6A5E3F19" w14:textId="42199C47" w:rsidR="00600720" w:rsidRPr="00686667" w:rsidRDefault="00600720" w:rsidP="002F6C30">
            <w:pPr>
              <w:ind w:left="131"/>
              <w:rPr>
                <w:b/>
                <w:i/>
                <w:color w:val="FFFFFF" w:themeColor="background1"/>
              </w:rPr>
            </w:pPr>
            <w:r w:rsidRPr="00686667">
              <w:rPr>
                <w:b/>
                <w:i/>
                <w:color w:val="FFFFFF" w:themeColor="background1"/>
              </w:rPr>
              <w:t xml:space="preserve">1: To have one </w:t>
            </w:r>
            <w:r w:rsidR="00D977A5" w:rsidRPr="00686667">
              <w:rPr>
                <w:b/>
                <w:i/>
                <w:color w:val="FFFFFF" w:themeColor="background1"/>
              </w:rPr>
              <w:t xml:space="preserve">clear </w:t>
            </w:r>
            <w:r w:rsidRPr="00686667">
              <w:rPr>
                <w:b/>
                <w:i/>
                <w:color w:val="FFFFFF" w:themeColor="background1"/>
              </w:rPr>
              <w:t>eligibility criteria for all targeted short breaks</w:t>
            </w:r>
          </w:p>
          <w:p w14:paraId="3CA7A223" w14:textId="77777777" w:rsidR="00600720" w:rsidRDefault="00600720" w:rsidP="002F6C30">
            <w:pPr>
              <w:ind w:left="131"/>
              <w:rPr>
                <w:b/>
              </w:rPr>
            </w:pPr>
          </w:p>
        </w:tc>
      </w:tr>
      <w:tr w:rsidR="00600720" w14:paraId="160CA0BE" w14:textId="77777777" w:rsidTr="002A4385">
        <w:tc>
          <w:tcPr>
            <w:tcW w:w="8522" w:type="dxa"/>
            <w:gridSpan w:val="2"/>
          </w:tcPr>
          <w:p w14:paraId="5D2D0968" w14:textId="77777777" w:rsidR="00600720" w:rsidRDefault="00600720" w:rsidP="002F6C30">
            <w:pPr>
              <w:ind w:left="131"/>
            </w:pPr>
          </w:p>
          <w:p w14:paraId="23CECE9F" w14:textId="77777777" w:rsidR="00600720" w:rsidRPr="004B7940" w:rsidRDefault="00600720" w:rsidP="002F6C30">
            <w:pPr>
              <w:ind w:left="131"/>
              <w:jc w:val="both"/>
              <w:rPr>
                <w:b/>
              </w:rPr>
            </w:pPr>
            <w:r w:rsidRPr="004B7940">
              <w:rPr>
                <w:b/>
              </w:rPr>
              <w:t>You said:</w:t>
            </w:r>
          </w:p>
          <w:p w14:paraId="4FD97C8F" w14:textId="77777777" w:rsidR="00600720" w:rsidRDefault="00600720" w:rsidP="002F6C30">
            <w:pPr>
              <w:ind w:left="131"/>
              <w:jc w:val="both"/>
            </w:pPr>
            <w:r>
              <w:t>Many parents have told us:</w:t>
            </w:r>
          </w:p>
          <w:p w14:paraId="55F7B64F" w14:textId="77777777" w:rsidR="00686667" w:rsidRDefault="00686667" w:rsidP="00686667">
            <w:pPr>
              <w:pStyle w:val="ListParagraph"/>
              <w:numPr>
                <w:ilvl w:val="0"/>
                <w:numId w:val="10"/>
              </w:numPr>
              <w:ind w:left="840" w:hanging="426"/>
              <w:jc w:val="both"/>
            </w:pPr>
            <w:r>
              <w:lastRenderedPageBreak/>
              <w:t>That they don’t access services because they don’t know if they are eligible.</w:t>
            </w:r>
          </w:p>
          <w:p w14:paraId="1B19D476" w14:textId="77777777" w:rsidR="00686667" w:rsidRDefault="00686667" w:rsidP="00686667">
            <w:pPr>
              <w:pStyle w:val="ListParagraph"/>
              <w:numPr>
                <w:ilvl w:val="0"/>
                <w:numId w:val="10"/>
              </w:numPr>
              <w:ind w:left="840" w:hanging="426"/>
              <w:jc w:val="both"/>
              <w:rPr>
                <w:b/>
              </w:rPr>
            </w:pPr>
            <w:r>
              <w:t>That they thought that they were ineligible because they were working.</w:t>
            </w:r>
            <w:r w:rsidRPr="008244DD">
              <w:rPr>
                <w:b/>
              </w:rPr>
              <w:t xml:space="preserve"> </w:t>
            </w:r>
          </w:p>
          <w:p w14:paraId="4E25AA8C" w14:textId="77777777" w:rsidR="00600720" w:rsidRPr="008244DD" w:rsidRDefault="00600720" w:rsidP="002F6C30">
            <w:pPr>
              <w:pStyle w:val="ListParagraph"/>
              <w:ind w:left="840"/>
              <w:rPr>
                <w:b/>
              </w:rPr>
            </w:pPr>
          </w:p>
        </w:tc>
      </w:tr>
      <w:tr w:rsidR="00600720" w14:paraId="7B3F292B" w14:textId="77777777" w:rsidTr="002A4385">
        <w:tc>
          <w:tcPr>
            <w:tcW w:w="8522" w:type="dxa"/>
            <w:gridSpan w:val="2"/>
          </w:tcPr>
          <w:p w14:paraId="7D7F515E" w14:textId="77777777" w:rsidR="00600720" w:rsidRDefault="00600720" w:rsidP="002F6C30">
            <w:pPr>
              <w:ind w:left="131"/>
            </w:pPr>
          </w:p>
          <w:p w14:paraId="64B7BBA4" w14:textId="124AF06C" w:rsidR="00686667" w:rsidRPr="00CA188C" w:rsidRDefault="00686667" w:rsidP="00686667">
            <w:pPr>
              <w:ind w:left="131"/>
              <w:jc w:val="both"/>
              <w:rPr>
                <w:b/>
                <w:bCs/>
              </w:rPr>
            </w:pPr>
            <w:r w:rsidRPr="00CA188C">
              <w:rPr>
                <w:b/>
                <w:bCs/>
              </w:rPr>
              <w:t xml:space="preserve">Our </w:t>
            </w:r>
            <w:r w:rsidR="004B7940">
              <w:rPr>
                <w:b/>
                <w:bCs/>
              </w:rPr>
              <w:t>resolution</w:t>
            </w:r>
            <w:r w:rsidRPr="00CA188C">
              <w:rPr>
                <w:b/>
                <w:bCs/>
              </w:rPr>
              <w:t>:</w:t>
            </w:r>
          </w:p>
          <w:p w14:paraId="57F33C0F" w14:textId="32B29688" w:rsidR="00686667" w:rsidRDefault="00686667" w:rsidP="00686667">
            <w:pPr>
              <w:ind w:left="131"/>
              <w:jc w:val="both"/>
            </w:pPr>
            <w:r w:rsidRPr="004B3638">
              <w:t>To introduce</w:t>
            </w:r>
            <w:r>
              <w:t xml:space="preserve"> clear eligibility criteri</w:t>
            </w:r>
            <w:r w:rsidR="00941011">
              <w:t>a</w:t>
            </w:r>
            <w:r>
              <w:t xml:space="preserve"> based on the child or young person’s Education, Health and Childcare Plans.</w:t>
            </w:r>
          </w:p>
          <w:p w14:paraId="2953F03B" w14:textId="77777777" w:rsidR="00686667" w:rsidRDefault="00686667" w:rsidP="00686667">
            <w:pPr>
              <w:ind w:left="131"/>
              <w:jc w:val="both"/>
            </w:pPr>
          </w:p>
          <w:p w14:paraId="1433C6AD" w14:textId="77777777" w:rsidR="00686667" w:rsidRDefault="00686667" w:rsidP="00686667">
            <w:pPr>
              <w:ind w:left="131"/>
              <w:jc w:val="both"/>
            </w:pPr>
            <w:r>
              <w:t>The eligibility criteria provides a baseline to apply for a short break service.</w:t>
            </w:r>
          </w:p>
          <w:p w14:paraId="21599A04" w14:textId="77777777" w:rsidR="00686667" w:rsidRDefault="00686667" w:rsidP="00686667">
            <w:pPr>
              <w:ind w:left="131"/>
              <w:jc w:val="both"/>
            </w:pPr>
          </w:p>
          <w:p w14:paraId="057643A7" w14:textId="0845BF9E" w:rsidR="00686667" w:rsidRDefault="00686667" w:rsidP="00686667">
            <w:pPr>
              <w:ind w:left="131"/>
              <w:jc w:val="both"/>
            </w:pPr>
            <w:r>
              <w:t>The Council have considered a number of options with the preferred options being:</w:t>
            </w:r>
          </w:p>
          <w:p w14:paraId="4F02011B" w14:textId="5F64D0EB" w:rsidR="005300E3" w:rsidRPr="005300E3" w:rsidRDefault="005300E3" w:rsidP="005300E3">
            <w:pPr>
              <w:numPr>
                <w:ilvl w:val="0"/>
                <w:numId w:val="35"/>
              </w:numPr>
              <w:jc w:val="both"/>
              <w:rPr>
                <w:rFonts w:cs="Arial"/>
                <w:lang w:val="en-US"/>
              </w:rPr>
            </w:pPr>
            <w:r w:rsidRPr="005300E3">
              <w:rPr>
                <w:rFonts w:cs="Arial"/>
                <w:lang w:val="en-US"/>
              </w:rPr>
              <w:t xml:space="preserve">Must be </w:t>
            </w:r>
            <w:r>
              <w:rPr>
                <w:rFonts w:cs="Arial"/>
                <w:lang w:val="en-US"/>
              </w:rPr>
              <w:t>aged between 6 and 18 years old</w:t>
            </w:r>
          </w:p>
          <w:p w14:paraId="1AF14F63" w14:textId="77777777" w:rsidR="005300E3" w:rsidRPr="005300E3" w:rsidRDefault="005300E3" w:rsidP="005300E3">
            <w:pPr>
              <w:numPr>
                <w:ilvl w:val="0"/>
                <w:numId w:val="35"/>
              </w:numPr>
              <w:jc w:val="both"/>
              <w:rPr>
                <w:rFonts w:cs="Arial"/>
                <w:lang w:val="en-US"/>
              </w:rPr>
            </w:pPr>
            <w:r w:rsidRPr="005300E3">
              <w:rPr>
                <w:rFonts w:cs="Arial"/>
                <w:lang w:val="en-US"/>
              </w:rPr>
              <w:t xml:space="preserve">Have a place that is funded by Southwark Council at a special school or a mainstream school with specialist resource base in or out of borough, or </w:t>
            </w:r>
          </w:p>
          <w:p w14:paraId="250E19FD" w14:textId="367F55FE" w:rsidR="00686667" w:rsidRPr="005300E3" w:rsidRDefault="005300E3" w:rsidP="005300E3">
            <w:pPr>
              <w:pStyle w:val="ListParagraph"/>
              <w:numPr>
                <w:ilvl w:val="0"/>
                <w:numId w:val="35"/>
              </w:numPr>
              <w:jc w:val="both"/>
              <w:rPr>
                <w:rFonts w:cs="Arial"/>
              </w:rPr>
            </w:pPr>
            <w:r w:rsidRPr="005300E3">
              <w:rPr>
                <w:rFonts w:cs="Arial"/>
                <w:lang w:val="en-US"/>
              </w:rPr>
              <w:t>Attend a mainstream school or are home educated and have EHCP with funding at band C or D</w:t>
            </w:r>
          </w:p>
          <w:p w14:paraId="1C76AFAB" w14:textId="77777777" w:rsidR="005300E3" w:rsidRPr="00943379" w:rsidRDefault="005300E3" w:rsidP="00686667">
            <w:pPr>
              <w:jc w:val="both"/>
              <w:rPr>
                <w:rFonts w:cs="Arial"/>
              </w:rPr>
            </w:pPr>
          </w:p>
          <w:p w14:paraId="283E5B3E" w14:textId="2D4555A4" w:rsidR="00600720" w:rsidRPr="00600720" w:rsidRDefault="00600720" w:rsidP="005300E3">
            <w:pPr>
              <w:pStyle w:val="ListParagraph"/>
              <w:ind w:left="774"/>
              <w:jc w:val="both"/>
              <w:rPr>
                <w:rFonts w:cs="Arial"/>
              </w:rPr>
            </w:pPr>
          </w:p>
        </w:tc>
      </w:tr>
      <w:tr w:rsidR="00224D59" w14:paraId="593BFE98" w14:textId="6E0D5B77" w:rsidTr="00667203">
        <w:trPr>
          <w:trHeight w:val="379"/>
        </w:trPr>
        <w:tc>
          <w:tcPr>
            <w:tcW w:w="7140" w:type="dxa"/>
            <w:tcBorders>
              <w:bottom w:val="single" w:sz="4" w:space="0" w:color="auto"/>
              <w:right w:val="single" w:sz="4" w:space="0" w:color="auto"/>
            </w:tcBorders>
            <w:vAlign w:val="center"/>
          </w:tcPr>
          <w:p w14:paraId="17BD6E45" w14:textId="767DC655" w:rsidR="00224D59" w:rsidRPr="00224D59" w:rsidRDefault="004B7940" w:rsidP="004B7940">
            <w:pPr>
              <w:ind w:left="131"/>
              <w:rPr>
                <w:b/>
                <w:bCs/>
              </w:rPr>
            </w:pPr>
            <w:r>
              <w:rPr>
                <w:b/>
                <w:bCs/>
              </w:rPr>
              <w:t xml:space="preserve">Are </w:t>
            </w:r>
            <w:r w:rsidR="00224D59">
              <w:rPr>
                <w:b/>
                <w:bCs/>
              </w:rPr>
              <w:t xml:space="preserve">these criteria </w:t>
            </w:r>
            <w:r>
              <w:rPr>
                <w:b/>
                <w:bCs/>
              </w:rPr>
              <w:t>clear and easy to understand?</w:t>
            </w:r>
          </w:p>
        </w:tc>
        <w:tc>
          <w:tcPr>
            <w:tcW w:w="1382" w:type="dxa"/>
            <w:tcBorders>
              <w:left w:val="single" w:sz="4" w:space="0" w:color="auto"/>
              <w:bottom w:val="single" w:sz="4" w:space="0" w:color="auto"/>
            </w:tcBorders>
            <w:vAlign w:val="center"/>
          </w:tcPr>
          <w:p w14:paraId="117AD4DA" w14:textId="7F8D89C9" w:rsidR="00224D59" w:rsidRDefault="00224D59" w:rsidP="00224D59">
            <w:pPr>
              <w:jc w:val="center"/>
            </w:pPr>
            <w:r>
              <w:t>YES/NO</w:t>
            </w:r>
          </w:p>
        </w:tc>
      </w:tr>
      <w:tr w:rsidR="00224D59" w14:paraId="6DB00EA6" w14:textId="77777777" w:rsidTr="00224D59">
        <w:trPr>
          <w:trHeight w:val="4410"/>
        </w:trPr>
        <w:tc>
          <w:tcPr>
            <w:tcW w:w="8522" w:type="dxa"/>
            <w:gridSpan w:val="2"/>
            <w:tcBorders>
              <w:top w:val="single" w:sz="4" w:space="0" w:color="auto"/>
            </w:tcBorders>
          </w:tcPr>
          <w:p w14:paraId="21CDC29F" w14:textId="39AFB777" w:rsidR="00224D59" w:rsidRPr="004B7940" w:rsidRDefault="00667203" w:rsidP="00686667">
            <w:pPr>
              <w:jc w:val="both"/>
              <w:rPr>
                <w:b/>
              </w:rPr>
            </w:pPr>
            <w:r w:rsidRPr="004B7940">
              <w:rPr>
                <w:b/>
                <w:bCs/>
              </w:rPr>
              <w:t>Please write</w:t>
            </w:r>
            <w:r w:rsidR="00224D59" w:rsidRPr="004B7940">
              <w:rPr>
                <w:b/>
                <w:bCs/>
              </w:rPr>
              <w:t xml:space="preserve"> any comments</w:t>
            </w:r>
            <w:r w:rsidR="004B7940">
              <w:rPr>
                <w:b/>
                <w:bCs/>
              </w:rPr>
              <w:t xml:space="preserve"> you may have, her</w:t>
            </w:r>
            <w:r w:rsidR="005300E3">
              <w:rPr>
                <w:b/>
                <w:bCs/>
              </w:rPr>
              <w:t>e</w:t>
            </w:r>
            <w:r w:rsidR="004B7940">
              <w:rPr>
                <w:b/>
                <w:bCs/>
              </w:rPr>
              <w:t>:</w:t>
            </w:r>
          </w:p>
        </w:tc>
      </w:tr>
    </w:tbl>
    <w:p w14:paraId="6A30A5B4" w14:textId="6751C953" w:rsidR="00686667" w:rsidRDefault="00686667"/>
    <w:p w14:paraId="47A55450" w14:textId="2343626F" w:rsidR="00686667" w:rsidRDefault="00686667"/>
    <w:p w14:paraId="6B23FC9C" w14:textId="1C10D943" w:rsidR="004B7940" w:rsidRDefault="004B7940"/>
    <w:p w14:paraId="4D6B8DCB" w14:textId="6B560A70" w:rsidR="004B7940" w:rsidRDefault="004B7940"/>
    <w:p w14:paraId="5EDB5A67" w14:textId="77777777" w:rsidR="004B7940" w:rsidRDefault="004B7940"/>
    <w:p w14:paraId="759FC00C" w14:textId="77777777" w:rsidR="00986094" w:rsidRDefault="00986094"/>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2"/>
      </w:tblGrid>
      <w:tr w:rsidR="00164266" w14:paraId="5115AD74" w14:textId="77777777" w:rsidTr="00986094">
        <w:tc>
          <w:tcPr>
            <w:tcW w:w="8522" w:type="dxa"/>
            <w:shd w:val="clear" w:color="auto" w:fill="C6D9F1" w:themeFill="text2" w:themeFillTint="33"/>
          </w:tcPr>
          <w:p w14:paraId="6DA2E987" w14:textId="77777777" w:rsidR="00164266" w:rsidRDefault="00164266" w:rsidP="002F6C30">
            <w:pPr>
              <w:ind w:left="131"/>
              <w:rPr>
                <w:b/>
                <w:i/>
                <w:u w:val="single"/>
              </w:rPr>
            </w:pPr>
          </w:p>
          <w:p w14:paraId="1DE5D7DB" w14:textId="2D44CE5A" w:rsidR="00164266" w:rsidRPr="00686667" w:rsidRDefault="009F1BC8" w:rsidP="002F6C30">
            <w:pPr>
              <w:ind w:left="131"/>
              <w:rPr>
                <w:b/>
                <w:color w:val="FFFFFF" w:themeColor="background1"/>
              </w:rPr>
            </w:pPr>
            <w:r w:rsidRPr="00686667">
              <w:rPr>
                <w:b/>
                <w:i/>
                <w:color w:val="FFFFFF" w:themeColor="background1"/>
              </w:rPr>
              <w:t>2: To a</w:t>
            </w:r>
            <w:r w:rsidR="00164266" w:rsidRPr="00686667">
              <w:rPr>
                <w:b/>
                <w:i/>
                <w:color w:val="FFFFFF" w:themeColor="background1"/>
              </w:rPr>
              <w:t>llocate a limited number hours for each person</w:t>
            </w:r>
          </w:p>
          <w:p w14:paraId="1596B11F" w14:textId="77777777" w:rsidR="00164266" w:rsidRDefault="00164266" w:rsidP="002F6C30">
            <w:pPr>
              <w:ind w:left="131"/>
              <w:rPr>
                <w:b/>
              </w:rPr>
            </w:pPr>
          </w:p>
        </w:tc>
      </w:tr>
      <w:tr w:rsidR="00164266" w14:paraId="18B81C58" w14:textId="77777777" w:rsidTr="002A4385">
        <w:tc>
          <w:tcPr>
            <w:tcW w:w="8522" w:type="dxa"/>
          </w:tcPr>
          <w:p w14:paraId="47AC2803" w14:textId="77777777" w:rsidR="00164266" w:rsidRDefault="00164266" w:rsidP="002F6C30">
            <w:pPr>
              <w:ind w:left="131"/>
              <w:jc w:val="both"/>
            </w:pPr>
          </w:p>
          <w:p w14:paraId="3287D202" w14:textId="77777777" w:rsidR="00164266" w:rsidRPr="00686667" w:rsidRDefault="00164266" w:rsidP="002F6C30">
            <w:pPr>
              <w:ind w:left="131"/>
              <w:jc w:val="both"/>
              <w:rPr>
                <w:b/>
                <w:bCs/>
              </w:rPr>
            </w:pPr>
            <w:r w:rsidRPr="00686667">
              <w:rPr>
                <w:b/>
                <w:bCs/>
              </w:rPr>
              <w:t>You said:</w:t>
            </w:r>
          </w:p>
          <w:p w14:paraId="1F90652E" w14:textId="77777777" w:rsidR="00164266" w:rsidRDefault="00164266" w:rsidP="002F6C30">
            <w:pPr>
              <w:ind w:left="131"/>
              <w:jc w:val="both"/>
            </w:pPr>
            <w:r>
              <w:t xml:space="preserve">Some families have </w:t>
            </w:r>
            <w:r w:rsidR="009F1BC8">
              <w:t xml:space="preserve">been able to go to more sessions than others because </w:t>
            </w:r>
            <w:r>
              <w:t>places are given out on a first come first served basis.</w:t>
            </w:r>
          </w:p>
          <w:p w14:paraId="01865002" w14:textId="77777777" w:rsidR="00164266" w:rsidRDefault="00164266" w:rsidP="002F6C30">
            <w:pPr>
              <w:ind w:left="131"/>
              <w:jc w:val="both"/>
              <w:rPr>
                <w:b/>
              </w:rPr>
            </w:pPr>
          </w:p>
        </w:tc>
      </w:tr>
      <w:tr w:rsidR="00164266" w14:paraId="651CC80F" w14:textId="77777777" w:rsidTr="002A4385">
        <w:tc>
          <w:tcPr>
            <w:tcW w:w="8522" w:type="dxa"/>
          </w:tcPr>
          <w:p w14:paraId="6A24179C" w14:textId="77777777" w:rsidR="00164266" w:rsidRDefault="00164266" w:rsidP="002F6C30">
            <w:pPr>
              <w:ind w:left="131"/>
              <w:jc w:val="both"/>
            </w:pPr>
          </w:p>
          <w:p w14:paraId="05AAB77F" w14:textId="77777777" w:rsidR="00164266" w:rsidRPr="00686667" w:rsidRDefault="00164266" w:rsidP="002F6C30">
            <w:pPr>
              <w:ind w:left="131"/>
              <w:jc w:val="both"/>
              <w:rPr>
                <w:b/>
                <w:bCs/>
              </w:rPr>
            </w:pPr>
            <w:r w:rsidRPr="00686667">
              <w:rPr>
                <w:b/>
                <w:bCs/>
              </w:rPr>
              <w:t>Our proposal:</w:t>
            </w:r>
          </w:p>
          <w:p w14:paraId="392A8A38" w14:textId="6A2949E9" w:rsidR="00164266" w:rsidRDefault="00686667" w:rsidP="00245B04">
            <w:pPr>
              <w:ind w:left="131"/>
              <w:jc w:val="both"/>
            </w:pPr>
            <w:r>
              <w:t>To</w:t>
            </w:r>
            <w:r w:rsidR="00245B04">
              <w:t xml:space="preserve"> allocate a set number of </w:t>
            </w:r>
            <w:r w:rsidR="00BE7432">
              <w:t>hours</w:t>
            </w:r>
            <w:r w:rsidR="00245B04">
              <w:t xml:space="preserve"> based on an assessed need, </w:t>
            </w:r>
            <w:r>
              <w:t xml:space="preserve">to </w:t>
            </w:r>
            <w:r w:rsidR="00245B04">
              <w:t>each child or young person. These hours</w:t>
            </w:r>
            <w:r>
              <w:t xml:space="preserve"> can then use for th</w:t>
            </w:r>
            <w:r w:rsidR="00BE7432">
              <w:t>e sessions that the child or young person would like and that met the required needs for breaks for the Parents and carers</w:t>
            </w:r>
            <w:r w:rsidR="00245B04">
              <w:t>.</w:t>
            </w:r>
          </w:p>
          <w:p w14:paraId="2EA0AD15" w14:textId="5AEFB61E" w:rsidR="00245B04" w:rsidRDefault="00245B04" w:rsidP="00245B04">
            <w:pPr>
              <w:ind w:left="131"/>
              <w:jc w:val="both"/>
              <w:rPr>
                <w:b/>
              </w:rPr>
            </w:pPr>
          </w:p>
        </w:tc>
      </w:tr>
      <w:tr w:rsidR="00164266" w14:paraId="0284A873" w14:textId="77777777" w:rsidTr="00986094">
        <w:trPr>
          <w:trHeight w:val="3615"/>
        </w:trPr>
        <w:tc>
          <w:tcPr>
            <w:tcW w:w="8522" w:type="dxa"/>
          </w:tcPr>
          <w:p w14:paraId="1C33CD18" w14:textId="338E0DE5" w:rsidR="00164266" w:rsidRDefault="00164266" w:rsidP="00686667">
            <w:pPr>
              <w:jc w:val="both"/>
            </w:pPr>
          </w:p>
          <w:p w14:paraId="64C85D0B" w14:textId="1A795464" w:rsidR="00686667" w:rsidRPr="00686667" w:rsidRDefault="00686667" w:rsidP="00686667">
            <w:pPr>
              <w:ind w:left="131"/>
              <w:jc w:val="both"/>
              <w:rPr>
                <w:b/>
                <w:bCs/>
              </w:rPr>
            </w:pPr>
            <w:r w:rsidRPr="00686667">
              <w:rPr>
                <w:b/>
                <w:bCs/>
              </w:rPr>
              <w:t>Question</w:t>
            </w:r>
            <w:r>
              <w:rPr>
                <w:b/>
                <w:bCs/>
              </w:rPr>
              <w:t>:</w:t>
            </w:r>
          </w:p>
          <w:p w14:paraId="0A4FC13A" w14:textId="6B9AAE11" w:rsidR="00164266" w:rsidRPr="00686667" w:rsidRDefault="00164266" w:rsidP="00686667">
            <w:pPr>
              <w:ind w:left="131"/>
              <w:jc w:val="both"/>
            </w:pPr>
            <w:r w:rsidRPr="00686667">
              <w:t xml:space="preserve">Do you agree </w:t>
            </w:r>
            <w:r w:rsidR="00572EEC" w:rsidRPr="00686667">
              <w:t>that there should be an allocated number of hours for each child</w:t>
            </w:r>
            <w:r w:rsidR="00686667" w:rsidRPr="00686667">
              <w:t xml:space="preserve"> or </w:t>
            </w:r>
            <w:r w:rsidR="00572EEC" w:rsidRPr="00686667">
              <w:t>young person</w:t>
            </w:r>
            <w:r w:rsidRPr="00686667">
              <w:t>?</w:t>
            </w:r>
          </w:p>
          <w:p w14:paraId="30B487B1" w14:textId="77777777" w:rsidR="00164266" w:rsidRDefault="00164266" w:rsidP="002F6C30">
            <w:pPr>
              <w:pStyle w:val="ListParagraph"/>
              <w:ind w:left="491"/>
              <w:jc w:val="both"/>
            </w:pPr>
          </w:p>
          <w:tbl>
            <w:tblPr>
              <w:tblStyle w:val="TableGrid"/>
              <w:tblW w:w="0" w:type="auto"/>
              <w:tblInd w:w="491" w:type="dxa"/>
              <w:tblLook w:val="04A0" w:firstRow="1" w:lastRow="0" w:firstColumn="1" w:lastColumn="0" w:noHBand="0" w:noVBand="1"/>
            </w:tblPr>
            <w:tblGrid>
              <w:gridCol w:w="3462"/>
              <w:gridCol w:w="709"/>
            </w:tblGrid>
            <w:tr w:rsidR="00164266" w14:paraId="33BED3F6" w14:textId="77777777" w:rsidTr="002F6C30">
              <w:tc>
                <w:tcPr>
                  <w:tcW w:w="3462" w:type="dxa"/>
                  <w:tcBorders>
                    <w:top w:val="nil"/>
                    <w:left w:val="nil"/>
                    <w:bottom w:val="nil"/>
                    <w:right w:val="single" w:sz="4" w:space="0" w:color="auto"/>
                  </w:tcBorders>
                </w:tcPr>
                <w:p w14:paraId="18C65EEE" w14:textId="77777777" w:rsidR="00164266" w:rsidRDefault="00164266" w:rsidP="002F6C30">
                  <w:pPr>
                    <w:spacing w:before="100" w:after="100"/>
                  </w:pPr>
                  <w:r>
                    <w:t>Strongly Agree</w:t>
                  </w:r>
                </w:p>
              </w:tc>
              <w:tc>
                <w:tcPr>
                  <w:tcW w:w="709" w:type="dxa"/>
                  <w:tcBorders>
                    <w:left w:val="single" w:sz="4" w:space="0" w:color="auto"/>
                  </w:tcBorders>
                </w:tcPr>
                <w:p w14:paraId="0D348AD5" w14:textId="77777777" w:rsidR="00164266" w:rsidRDefault="00164266" w:rsidP="002F6C30"/>
              </w:tc>
            </w:tr>
            <w:tr w:rsidR="00164266" w14:paraId="6116FB95" w14:textId="77777777" w:rsidTr="002F6C30">
              <w:tc>
                <w:tcPr>
                  <w:tcW w:w="3462" w:type="dxa"/>
                  <w:tcBorders>
                    <w:top w:val="nil"/>
                    <w:left w:val="nil"/>
                    <w:bottom w:val="nil"/>
                    <w:right w:val="single" w:sz="4" w:space="0" w:color="auto"/>
                  </w:tcBorders>
                </w:tcPr>
                <w:p w14:paraId="3AD66241" w14:textId="77777777" w:rsidR="00164266" w:rsidRDefault="00164266" w:rsidP="002F6C30">
                  <w:pPr>
                    <w:spacing w:before="100" w:after="100"/>
                  </w:pPr>
                  <w:r>
                    <w:t>Agree</w:t>
                  </w:r>
                </w:p>
              </w:tc>
              <w:tc>
                <w:tcPr>
                  <w:tcW w:w="709" w:type="dxa"/>
                  <w:tcBorders>
                    <w:left w:val="single" w:sz="4" w:space="0" w:color="auto"/>
                  </w:tcBorders>
                </w:tcPr>
                <w:p w14:paraId="4D8421F1" w14:textId="77777777" w:rsidR="00164266" w:rsidRDefault="00164266" w:rsidP="002F6C30"/>
              </w:tc>
            </w:tr>
            <w:tr w:rsidR="00164266" w14:paraId="05983506" w14:textId="77777777" w:rsidTr="002F6C30">
              <w:tc>
                <w:tcPr>
                  <w:tcW w:w="3462" w:type="dxa"/>
                  <w:tcBorders>
                    <w:top w:val="nil"/>
                    <w:left w:val="nil"/>
                    <w:bottom w:val="nil"/>
                    <w:right w:val="single" w:sz="4" w:space="0" w:color="auto"/>
                  </w:tcBorders>
                </w:tcPr>
                <w:p w14:paraId="49BE6596" w14:textId="77777777" w:rsidR="00164266" w:rsidRDefault="00164266" w:rsidP="002F6C30">
                  <w:pPr>
                    <w:spacing w:before="100" w:after="100"/>
                  </w:pPr>
                  <w:r>
                    <w:t>Not sure</w:t>
                  </w:r>
                </w:p>
              </w:tc>
              <w:tc>
                <w:tcPr>
                  <w:tcW w:w="709" w:type="dxa"/>
                  <w:tcBorders>
                    <w:left w:val="single" w:sz="4" w:space="0" w:color="auto"/>
                  </w:tcBorders>
                </w:tcPr>
                <w:p w14:paraId="284BF8E5" w14:textId="77777777" w:rsidR="00164266" w:rsidRDefault="00164266" w:rsidP="002F6C30"/>
              </w:tc>
            </w:tr>
            <w:tr w:rsidR="00164266" w14:paraId="1D5E34D7" w14:textId="77777777" w:rsidTr="002F6C30">
              <w:tc>
                <w:tcPr>
                  <w:tcW w:w="3462" w:type="dxa"/>
                  <w:tcBorders>
                    <w:top w:val="nil"/>
                    <w:left w:val="nil"/>
                    <w:bottom w:val="nil"/>
                    <w:right w:val="single" w:sz="4" w:space="0" w:color="auto"/>
                  </w:tcBorders>
                </w:tcPr>
                <w:p w14:paraId="3B36D3C3" w14:textId="77777777" w:rsidR="00164266" w:rsidRDefault="00164266" w:rsidP="002F6C30">
                  <w:pPr>
                    <w:spacing w:before="100" w:after="100"/>
                  </w:pPr>
                  <w:r>
                    <w:t>Disagree</w:t>
                  </w:r>
                </w:p>
              </w:tc>
              <w:tc>
                <w:tcPr>
                  <w:tcW w:w="709" w:type="dxa"/>
                  <w:tcBorders>
                    <w:left w:val="single" w:sz="4" w:space="0" w:color="auto"/>
                  </w:tcBorders>
                </w:tcPr>
                <w:p w14:paraId="4166BC9A" w14:textId="77777777" w:rsidR="00164266" w:rsidRDefault="00164266" w:rsidP="002F6C30"/>
              </w:tc>
            </w:tr>
            <w:tr w:rsidR="00164266" w14:paraId="3927B725" w14:textId="77777777" w:rsidTr="002F6C30">
              <w:tc>
                <w:tcPr>
                  <w:tcW w:w="3462" w:type="dxa"/>
                  <w:tcBorders>
                    <w:top w:val="nil"/>
                    <w:left w:val="nil"/>
                    <w:bottom w:val="nil"/>
                    <w:right w:val="single" w:sz="4" w:space="0" w:color="auto"/>
                  </w:tcBorders>
                </w:tcPr>
                <w:p w14:paraId="421DEE3A" w14:textId="77777777" w:rsidR="00164266" w:rsidRDefault="00164266" w:rsidP="002F6C30">
                  <w:pPr>
                    <w:spacing w:before="100" w:after="100"/>
                  </w:pPr>
                  <w:r>
                    <w:t>Strongly disagree</w:t>
                  </w:r>
                </w:p>
              </w:tc>
              <w:tc>
                <w:tcPr>
                  <w:tcW w:w="709" w:type="dxa"/>
                  <w:tcBorders>
                    <w:left w:val="single" w:sz="4" w:space="0" w:color="auto"/>
                  </w:tcBorders>
                </w:tcPr>
                <w:p w14:paraId="114903E9" w14:textId="77777777" w:rsidR="00164266" w:rsidRDefault="00164266" w:rsidP="002F6C30"/>
              </w:tc>
            </w:tr>
          </w:tbl>
          <w:p w14:paraId="24A2F40D" w14:textId="77777777" w:rsidR="00686667" w:rsidRDefault="00686667"/>
          <w:p w14:paraId="2F379610" w14:textId="77777777" w:rsidR="00164266" w:rsidRDefault="00164266" w:rsidP="00572EEC">
            <w:pPr>
              <w:jc w:val="both"/>
            </w:pPr>
          </w:p>
        </w:tc>
      </w:tr>
      <w:tr w:rsidR="00686667" w14:paraId="546E9BAD" w14:textId="77777777" w:rsidTr="00986094">
        <w:trPr>
          <w:trHeight w:val="1624"/>
        </w:trPr>
        <w:tc>
          <w:tcPr>
            <w:tcW w:w="8522" w:type="dxa"/>
          </w:tcPr>
          <w:p w14:paraId="2AEF329A" w14:textId="0C657E21" w:rsidR="00686667" w:rsidRPr="00986094" w:rsidRDefault="00686667" w:rsidP="00686667">
            <w:pPr>
              <w:ind w:left="131"/>
              <w:jc w:val="both"/>
              <w:rPr>
                <w:b/>
                <w:bCs/>
              </w:rPr>
            </w:pPr>
            <w:r w:rsidRPr="00986094">
              <w:rPr>
                <w:b/>
                <w:bCs/>
              </w:rPr>
              <w:t xml:space="preserve">Do you have any other ideas or comments? </w:t>
            </w:r>
            <w:r w:rsidR="003E0A59">
              <w:rPr>
                <w:b/>
                <w:bCs/>
              </w:rPr>
              <w:t>Please write them here:</w:t>
            </w:r>
          </w:p>
          <w:p w14:paraId="61096713" w14:textId="77777777" w:rsidR="00686667" w:rsidRDefault="00686667" w:rsidP="00572EEC">
            <w:pPr>
              <w:jc w:val="both"/>
            </w:pPr>
          </w:p>
          <w:p w14:paraId="3FF20578" w14:textId="77777777" w:rsidR="00986094" w:rsidRDefault="00986094" w:rsidP="00572EEC">
            <w:pPr>
              <w:jc w:val="both"/>
            </w:pPr>
          </w:p>
          <w:p w14:paraId="27A2B69E" w14:textId="77777777" w:rsidR="00986094" w:rsidRDefault="00986094" w:rsidP="00572EEC">
            <w:pPr>
              <w:jc w:val="both"/>
            </w:pPr>
          </w:p>
          <w:p w14:paraId="69D7C59C" w14:textId="77777777" w:rsidR="00986094" w:rsidRDefault="00986094" w:rsidP="00572EEC">
            <w:pPr>
              <w:jc w:val="both"/>
            </w:pPr>
          </w:p>
          <w:p w14:paraId="3CF08D89" w14:textId="77777777" w:rsidR="00986094" w:rsidRDefault="00986094" w:rsidP="00572EEC">
            <w:pPr>
              <w:jc w:val="both"/>
            </w:pPr>
          </w:p>
          <w:p w14:paraId="717CCAB5" w14:textId="546D9635" w:rsidR="00986094" w:rsidRDefault="00986094" w:rsidP="00572EEC">
            <w:pPr>
              <w:jc w:val="both"/>
            </w:pPr>
          </w:p>
          <w:p w14:paraId="5FC62263" w14:textId="77777777" w:rsidR="00986094" w:rsidRDefault="00986094" w:rsidP="00572EEC">
            <w:pPr>
              <w:jc w:val="both"/>
            </w:pPr>
          </w:p>
          <w:p w14:paraId="6A09BC8C" w14:textId="77777777" w:rsidR="00986094" w:rsidRDefault="00986094" w:rsidP="00572EEC">
            <w:pPr>
              <w:jc w:val="both"/>
            </w:pPr>
          </w:p>
          <w:p w14:paraId="32D2D3C2" w14:textId="77777777" w:rsidR="00986094" w:rsidRDefault="00986094" w:rsidP="00572EEC">
            <w:pPr>
              <w:jc w:val="both"/>
            </w:pPr>
          </w:p>
          <w:p w14:paraId="2C2EC1A9" w14:textId="77777777" w:rsidR="00986094" w:rsidRDefault="00986094" w:rsidP="00572EEC">
            <w:pPr>
              <w:jc w:val="both"/>
            </w:pPr>
          </w:p>
          <w:p w14:paraId="5492EB76" w14:textId="77777777" w:rsidR="00986094" w:rsidRDefault="00986094" w:rsidP="00572EEC">
            <w:pPr>
              <w:jc w:val="both"/>
            </w:pPr>
          </w:p>
          <w:p w14:paraId="349E9604" w14:textId="77777777" w:rsidR="00986094" w:rsidRDefault="00986094" w:rsidP="00572EEC">
            <w:pPr>
              <w:jc w:val="both"/>
            </w:pPr>
          </w:p>
          <w:p w14:paraId="3DCA365B" w14:textId="77777777" w:rsidR="00986094" w:rsidRDefault="00986094" w:rsidP="00572EEC">
            <w:pPr>
              <w:jc w:val="both"/>
            </w:pPr>
          </w:p>
          <w:p w14:paraId="7BF802C8" w14:textId="77777777" w:rsidR="00986094" w:rsidRDefault="00986094" w:rsidP="00572EEC">
            <w:pPr>
              <w:jc w:val="both"/>
            </w:pPr>
          </w:p>
          <w:p w14:paraId="054C1FDA" w14:textId="11942910" w:rsidR="00986094" w:rsidRDefault="00986094" w:rsidP="00572EEC">
            <w:pPr>
              <w:jc w:val="both"/>
            </w:pPr>
          </w:p>
        </w:tc>
      </w:tr>
    </w:tbl>
    <w:p w14:paraId="363F05F1" w14:textId="77777777" w:rsidR="00164266" w:rsidRDefault="00164266" w:rsidP="00CD15EC">
      <w:pPr>
        <w:spacing w:after="0"/>
        <w:ind w:left="720"/>
        <w:rPr>
          <w:b/>
        </w:rPr>
      </w:pPr>
    </w:p>
    <w:p w14:paraId="438405AE" w14:textId="25DA2543" w:rsidR="00986094" w:rsidRDefault="00986094" w:rsidP="00CD15EC">
      <w:pPr>
        <w:spacing w:after="0"/>
        <w:ind w:left="720"/>
        <w:rPr>
          <w:b/>
        </w:rPr>
      </w:pPr>
    </w:p>
    <w:p w14:paraId="3CD4540E" w14:textId="7C1F72CE" w:rsidR="00986094" w:rsidRDefault="00986094" w:rsidP="00CD15EC">
      <w:pPr>
        <w:spacing w:after="0"/>
        <w:ind w:left="720"/>
        <w:rPr>
          <w:b/>
        </w:rPr>
      </w:pPr>
    </w:p>
    <w:p w14:paraId="5D84340F" w14:textId="77777777" w:rsidR="004B7940" w:rsidRDefault="004B7940" w:rsidP="00CD15EC">
      <w:pPr>
        <w:spacing w:after="0"/>
        <w:ind w:left="720"/>
        <w:rPr>
          <w:b/>
        </w:rPr>
      </w:pPr>
    </w:p>
    <w:p w14:paraId="58A02FA1" w14:textId="14502276" w:rsidR="00986094" w:rsidRDefault="00986094" w:rsidP="00CD15EC">
      <w:pPr>
        <w:spacing w:after="0"/>
        <w:ind w:left="720"/>
        <w:rPr>
          <w:b/>
        </w:rPr>
      </w:pPr>
    </w:p>
    <w:p w14:paraId="6146BCB7" w14:textId="77777777" w:rsidR="00986094" w:rsidRDefault="00986094" w:rsidP="00CD15EC">
      <w:pPr>
        <w:spacing w:after="0"/>
        <w:ind w:left="720"/>
        <w:rPr>
          <w:b/>
        </w:rPr>
      </w:pPr>
    </w:p>
    <w:p w14:paraId="1637D57C" w14:textId="77777777" w:rsidR="00600720" w:rsidRDefault="00600720" w:rsidP="00CD15EC">
      <w:pPr>
        <w:spacing w:after="0"/>
        <w:ind w:left="720"/>
        <w:rPr>
          <w:b/>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2"/>
      </w:tblGrid>
      <w:tr w:rsidR="009C126F" w14:paraId="106E21E5" w14:textId="77777777" w:rsidTr="00986094">
        <w:tc>
          <w:tcPr>
            <w:tcW w:w="8522" w:type="dxa"/>
            <w:shd w:val="clear" w:color="auto" w:fill="C6D9F1" w:themeFill="text2" w:themeFillTint="33"/>
          </w:tcPr>
          <w:p w14:paraId="7705B7E8" w14:textId="77777777" w:rsidR="009C126F" w:rsidRDefault="009C126F" w:rsidP="009C126F">
            <w:pPr>
              <w:ind w:left="131"/>
              <w:rPr>
                <w:b/>
                <w:i/>
                <w:u w:val="single"/>
              </w:rPr>
            </w:pPr>
          </w:p>
          <w:p w14:paraId="316D3286" w14:textId="577DD191" w:rsidR="009C126F" w:rsidRPr="00986094" w:rsidRDefault="0078043D" w:rsidP="009C126F">
            <w:pPr>
              <w:ind w:left="131"/>
              <w:rPr>
                <w:b/>
                <w:color w:val="FFFFFF" w:themeColor="background1"/>
              </w:rPr>
            </w:pPr>
            <w:r w:rsidRPr="00986094">
              <w:rPr>
                <w:b/>
                <w:i/>
                <w:color w:val="FFFFFF" w:themeColor="background1"/>
              </w:rPr>
              <w:t>3</w:t>
            </w:r>
            <w:r w:rsidR="009C126F" w:rsidRPr="00986094">
              <w:rPr>
                <w:b/>
                <w:i/>
                <w:color w:val="FFFFFF" w:themeColor="background1"/>
              </w:rPr>
              <w:t xml:space="preserve">: </w:t>
            </w:r>
            <w:r w:rsidR="000E1F45" w:rsidRPr="00986094">
              <w:rPr>
                <w:b/>
                <w:i/>
                <w:color w:val="FFFFFF" w:themeColor="background1"/>
              </w:rPr>
              <w:t>Annual applications for places</w:t>
            </w:r>
          </w:p>
          <w:p w14:paraId="4538003E" w14:textId="77777777" w:rsidR="009C126F" w:rsidRDefault="009C126F" w:rsidP="009C126F">
            <w:pPr>
              <w:ind w:left="131"/>
              <w:rPr>
                <w:b/>
              </w:rPr>
            </w:pPr>
          </w:p>
        </w:tc>
      </w:tr>
      <w:tr w:rsidR="009C126F" w14:paraId="750F4B30" w14:textId="77777777" w:rsidTr="00986094">
        <w:tc>
          <w:tcPr>
            <w:tcW w:w="8522" w:type="dxa"/>
          </w:tcPr>
          <w:p w14:paraId="6C16F9B9" w14:textId="77777777" w:rsidR="009C126F" w:rsidRDefault="009C126F" w:rsidP="00B52F28">
            <w:pPr>
              <w:ind w:left="131"/>
              <w:jc w:val="both"/>
            </w:pPr>
          </w:p>
          <w:p w14:paraId="48771C80" w14:textId="77777777" w:rsidR="009C126F" w:rsidRPr="00986094" w:rsidRDefault="009C126F" w:rsidP="00B52F28">
            <w:pPr>
              <w:ind w:left="131"/>
              <w:jc w:val="both"/>
              <w:rPr>
                <w:b/>
                <w:bCs/>
              </w:rPr>
            </w:pPr>
            <w:r w:rsidRPr="00986094">
              <w:rPr>
                <w:b/>
                <w:bCs/>
              </w:rPr>
              <w:t>You said:</w:t>
            </w:r>
          </w:p>
          <w:p w14:paraId="1C8D42BA" w14:textId="1856F6C7" w:rsidR="009C126F" w:rsidRDefault="000E1F45" w:rsidP="00B52F28">
            <w:pPr>
              <w:ind w:left="131"/>
              <w:jc w:val="both"/>
            </w:pPr>
            <w:r>
              <w:t>Sometimes it’s hard to find places</w:t>
            </w:r>
            <w:r w:rsidR="003E0A59">
              <w:t xml:space="preserve"> in short breaks services</w:t>
            </w:r>
            <w:r w:rsidR="00395416">
              <w:t>. This is because</w:t>
            </w:r>
            <w:r w:rsidR="009C126F">
              <w:t xml:space="preserve"> there isn’t a single point of contact and places are </w:t>
            </w:r>
            <w:r w:rsidR="00984685">
              <w:t xml:space="preserve">given to those who apply first. </w:t>
            </w:r>
          </w:p>
          <w:p w14:paraId="7245A672" w14:textId="77777777" w:rsidR="009C126F" w:rsidRDefault="009C126F" w:rsidP="00B52F28">
            <w:pPr>
              <w:ind w:left="131"/>
              <w:jc w:val="both"/>
              <w:rPr>
                <w:b/>
              </w:rPr>
            </w:pPr>
          </w:p>
        </w:tc>
      </w:tr>
      <w:tr w:rsidR="009C126F" w14:paraId="34DB2A5A" w14:textId="77777777" w:rsidTr="00986094">
        <w:tc>
          <w:tcPr>
            <w:tcW w:w="8522" w:type="dxa"/>
          </w:tcPr>
          <w:p w14:paraId="66C4604E" w14:textId="77777777" w:rsidR="009C126F" w:rsidRDefault="009C126F" w:rsidP="00B52F28">
            <w:pPr>
              <w:ind w:left="131"/>
              <w:jc w:val="both"/>
            </w:pPr>
          </w:p>
          <w:p w14:paraId="16AF7185" w14:textId="77777777" w:rsidR="009C126F" w:rsidRPr="00986094" w:rsidRDefault="009C126F" w:rsidP="00B52F28">
            <w:pPr>
              <w:ind w:left="131"/>
              <w:jc w:val="both"/>
              <w:rPr>
                <w:b/>
                <w:bCs/>
              </w:rPr>
            </w:pPr>
            <w:r w:rsidRPr="00986094">
              <w:rPr>
                <w:b/>
                <w:bCs/>
              </w:rPr>
              <w:t>Our proposal:</w:t>
            </w:r>
          </w:p>
          <w:p w14:paraId="63A2C558" w14:textId="18F80F22" w:rsidR="009C126F" w:rsidRDefault="00395416" w:rsidP="00B52F28">
            <w:pPr>
              <w:ind w:left="131"/>
              <w:jc w:val="both"/>
            </w:pPr>
            <w:r>
              <w:t>Families will apply each year for places.</w:t>
            </w:r>
            <w:r w:rsidR="00572EEC">
              <w:t xml:space="preserve"> This will be to one</w:t>
            </w:r>
            <w:r w:rsidR="000E1F45">
              <w:t xml:space="preserve"> central point of contact. There </w:t>
            </w:r>
            <w:r w:rsidR="009C126F">
              <w:t xml:space="preserve">would be </w:t>
            </w:r>
            <w:r>
              <w:t xml:space="preserve">a </w:t>
            </w:r>
            <w:r w:rsidR="00E87089">
              <w:t>deadline</w:t>
            </w:r>
            <w:r w:rsidR="009C126F">
              <w:t xml:space="preserve"> for submitting applications and places </w:t>
            </w:r>
            <w:r>
              <w:t>will only be given out when all</w:t>
            </w:r>
            <w:r w:rsidR="009C126F">
              <w:t xml:space="preserve"> applications have been received and assessed.</w:t>
            </w:r>
            <w:r w:rsidR="00084AC1">
              <w:t xml:space="preserve"> </w:t>
            </w:r>
            <w:r w:rsidR="003E0A59">
              <w:t xml:space="preserve">If any newly assessed applications for services are received after the deadline date these will be assessed individually </w:t>
            </w:r>
          </w:p>
          <w:p w14:paraId="7679AC7D" w14:textId="77777777" w:rsidR="009C126F" w:rsidRDefault="009C126F" w:rsidP="00B52F28">
            <w:pPr>
              <w:ind w:left="131"/>
              <w:jc w:val="both"/>
              <w:rPr>
                <w:b/>
              </w:rPr>
            </w:pPr>
          </w:p>
        </w:tc>
      </w:tr>
      <w:tr w:rsidR="009C126F" w14:paraId="5D7BE246" w14:textId="77777777" w:rsidTr="00986094">
        <w:trPr>
          <w:trHeight w:val="6771"/>
        </w:trPr>
        <w:tc>
          <w:tcPr>
            <w:tcW w:w="8522" w:type="dxa"/>
          </w:tcPr>
          <w:p w14:paraId="29A5DB27" w14:textId="77777777" w:rsidR="004D49A1" w:rsidRDefault="004D49A1" w:rsidP="00B52F28">
            <w:pPr>
              <w:ind w:left="131"/>
              <w:jc w:val="both"/>
              <w:rPr>
                <w:b/>
                <w:bCs/>
              </w:rPr>
            </w:pPr>
          </w:p>
          <w:p w14:paraId="56F48ABF" w14:textId="70B9F982" w:rsidR="009C126F" w:rsidRPr="004D49A1" w:rsidRDefault="004D49A1" w:rsidP="00B52F28">
            <w:pPr>
              <w:ind w:left="131"/>
              <w:jc w:val="both"/>
              <w:rPr>
                <w:b/>
                <w:bCs/>
              </w:rPr>
            </w:pPr>
            <w:r w:rsidRPr="004D49A1">
              <w:rPr>
                <w:b/>
                <w:bCs/>
              </w:rPr>
              <w:t>Question:</w:t>
            </w:r>
          </w:p>
          <w:p w14:paraId="7E7BA93C" w14:textId="7098C2AD" w:rsidR="009C126F" w:rsidRPr="00986094" w:rsidRDefault="000E1F45" w:rsidP="00986094">
            <w:pPr>
              <w:pStyle w:val="ListParagraph"/>
              <w:numPr>
                <w:ilvl w:val="0"/>
                <w:numId w:val="33"/>
              </w:numPr>
              <w:jc w:val="both"/>
              <w:rPr>
                <w:b/>
                <w:bCs/>
              </w:rPr>
            </w:pPr>
            <w:r w:rsidRPr="00986094">
              <w:rPr>
                <w:b/>
                <w:bCs/>
              </w:rPr>
              <w:t xml:space="preserve">Do you agree that applying </w:t>
            </w:r>
            <w:r w:rsidR="00986094">
              <w:rPr>
                <w:b/>
                <w:bCs/>
              </w:rPr>
              <w:t xml:space="preserve">for services </w:t>
            </w:r>
            <w:r w:rsidRPr="00986094">
              <w:rPr>
                <w:b/>
                <w:bCs/>
              </w:rPr>
              <w:t>once-a-</w:t>
            </w:r>
            <w:r w:rsidR="00395416" w:rsidRPr="00986094">
              <w:rPr>
                <w:b/>
                <w:bCs/>
              </w:rPr>
              <w:t xml:space="preserve">year </w:t>
            </w:r>
            <w:r w:rsidR="00865701" w:rsidRPr="00986094">
              <w:rPr>
                <w:b/>
                <w:bCs/>
              </w:rPr>
              <w:t>is a good idea?</w:t>
            </w:r>
          </w:p>
          <w:p w14:paraId="6918598E" w14:textId="77777777" w:rsidR="00865701" w:rsidRDefault="00865701" w:rsidP="00865701">
            <w:pPr>
              <w:pStyle w:val="ListParagraph"/>
              <w:ind w:left="491"/>
              <w:jc w:val="both"/>
            </w:pPr>
          </w:p>
          <w:tbl>
            <w:tblPr>
              <w:tblStyle w:val="TableGrid"/>
              <w:tblW w:w="0" w:type="auto"/>
              <w:tblInd w:w="491" w:type="dxa"/>
              <w:tblLook w:val="04A0" w:firstRow="1" w:lastRow="0" w:firstColumn="1" w:lastColumn="0" w:noHBand="0" w:noVBand="1"/>
            </w:tblPr>
            <w:tblGrid>
              <w:gridCol w:w="3462"/>
              <w:gridCol w:w="709"/>
            </w:tblGrid>
            <w:tr w:rsidR="00865701" w14:paraId="58B61AF1" w14:textId="77777777" w:rsidTr="00865701">
              <w:tc>
                <w:tcPr>
                  <w:tcW w:w="3462" w:type="dxa"/>
                  <w:tcBorders>
                    <w:top w:val="nil"/>
                    <w:left w:val="nil"/>
                    <w:bottom w:val="nil"/>
                    <w:right w:val="single" w:sz="4" w:space="0" w:color="auto"/>
                  </w:tcBorders>
                </w:tcPr>
                <w:p w14:paraId="6630990A" w14:textId="77777777" w:rsidR="00865701" w:rsidRDefault="00865701" w:rsidP="00865701">
                  <w:pPr>
                    <w:spacing w:before="100" w:after="100"/>
                  </w:pPr>
                  <w:r>
                    <w:t>Strongly Agree</w:t>
                  </w:r>
                </w:p>
              </w:tc>
              <w:tc>
                <w:tcPr>
                  <w:tcW w:w="709" w:type="dxa"/>
                  <w:tcBorders>
                    <w:left w:val="single" w:sz="4" w:space="0" w:color="auto"/>
                  </w:tcBorders>
                </w:tcPr>
                <w:p w14:paraId="716C0985" w14:textId="77777777" w:rsidR="00865701" w:rsidRDefault="00865701" w:rsidP="00865701"/>
              </w:tc>
            </w:tr>
            <w:tr w:rsidR="00865701" w14:paraId="511ACC95" w14:textId="77777777" w:rsidTr="00865701">
              <w:tc>
                <w:tcPr>
                  <w:tcW w:w="3462" w:type="dxa"/>
                  <w:tcBorders>
                    <w:top w:val="nil"/>
                    <w:left w:val="nil"/>
                    <w:bottom w:val="nil"/>
                    <w:right w:val="single" w:sz="4" w:space="0" w:color="auto"/>
                  </w:tcBorders>
                </w:tcPr>
                <w:p w14:paraId="5D34717B" w14:textId="77777777" w:rsidR="00865701" w:rsidRDefault="00865701" w:rsidP="00865701">
                  <w:pPr>
                    <w:spacing w:before="100" w:after="100"/>
                  </w:pPr>
                  <w:r>
                    <w:t>Agree</w:t>
                  </w:r>
                </w:p>
              </w:tc>
              <w:tc>
                <w:tcPr>
                  <w:tcW w:w="709" w:type="dxa"/>
                  <w:tcBorders>
                    <w:left w:val="single" w:sz="4" w:space="0" w:color="auto"/>
                  </w:tcBorders>
                </w:tcPr>
                <w:p w14:paraId="3FF26508" w14:textId="77777777" w:rsidR="00865701" w:rsidRDefault="00865701" w:rsidP="00865701"/>
              </w:tc>
            </w:tr>
            <w:tr w:rsidR="00865701" w14:paraId="3563307B" w14:textId="77777777" w:rsidTr="00865701">
              <w:tc>
                <w:tcPr>
                  <w:tcW w:w="3462" w:type="dxa"/>
                  <w:tcBorders>
                    <w:top w:val="nil"/>
                    <w:left w:val="nil"/>
                    <w:bottom w:val="nil"/>
                    <w:right w:val="single" w:sz="4" w:space="0" w:color="auto"/>
                  </w:tcBorders>
                </w:tcPr>
                <w:p w14:paraId="0C274075" w14:textId="77777777" w:rsidR="00865701" w:rsidRDefault="00865701" w:rsidP="00865701">
                  <w:pPr>
                    <w:spacing w:before="100" w:after="100"/>
                  </w:pPr>
                  <w:r>
                    <w:t>Not sure</w:t>
                  </w:r>
                </w:p>
              </w:tc>
              <w:tc>
                <w:tcPr>
                  <w:tcW w:w="709" w:type="dxa"/>
                  <w:tcBorders>
                    <w:left w:val="single" w:sz="4" w:space="0" w:color="auto"/>
                  </w:tcBorders>
                </w:tcPr>
                <w:p w14:paraId="58E07130" w14:textId="77777777" w:rsidR="00865701" w:rsidRDefault="00865701" w:rsidP="00865701"/>
              </w:tc>
            </w:tr>
            <w:tr w:rsidR="00865701" w14:paraId="4BE25E7B" w14:textId="77777777" w:rsidTr="00865701">
              <w:tc>
                <w:tcPr>
                  <w:tcW w:w="3462" w:type="dxa"/>
                  <w:tcBorders>
                    <w:top w:val="nil"/>
                    <w:left w:val="nil"/>
                    <w:bottom w:val="nil"/>
                    <w:right w:val="single" w:sz="4" w:space="0" w:color="auto"/>
                  </w:tcBorders>
                </w:tcPr>
                <w:p w14:paraId="3947A3B1" w14:textId="77777777" w:rsidR="00865701" w:rsidRDefault="00865701" w:rsidP="00865701">
                  <w:pPr>
                    <w:spacing w:before="100" w:after="100"/>
                  </w:pPr>
                  <w:r>
                    <w:t>Disagree</w:t>
                  </w:r>
                </w:p>
              </w:tc>
              <w:tc>
                <w:tcPr>
                  <w:tcW w:w="709" w:type="dxa"/>
                  <w:tcBorders>
                    <w:left w:val="single" w:sz="4" w:space="0" w:color="auto"/>
                  </w:tcBorders>
                </w:tcPr>
                <w:p w14:paraId="0C5FA24F" w14:textId="77777777" w:rsidR="00865701" w:rsidRDefault="00865701" w:rsidP="00865701"/>
              </w:tc>
            </w:tr>
            <w:tr w:rsidR="00865701" w14:paraId="624B8911" w14:textId="77777777" w:rsidTr="00865701">
              <w:tc>
                <w:tcPr>
                  <w:tcW w:w="3462" w:type="dxa"/>
                  <w:tcBorders>
                    <w:top w:val="nil"/>
                    <w:left w:val="nil"/>
                    <w:bottom w:val="nil"/>
                    <w:right w:val="single" w:sz="4" w:space="0" w:color="auto"/>
                  </w:tcBorders>
                </w:tcPr>
                <w:p w14:paraId="464F6DD9" w14:textId="77777777" w:rsidR="00865701" w:rsidRDefault="00865701" w:rsidP="00865701">
                  <w:pPr>
                    <w:spacing w:before="100" w:after="100"/>
                  </w:pPr>
                  <w:r>
                    <w:t>Strongly disagree</w:t>
                  </w:r>
                </w:p>
              </w:tc>
              <w:tc>
                <w:tcPr>
                  <w:tcW w:w="709" w:type="dxa"/>
                  <w:tcBorders>
                    <w:left w:val="single" w:sz="4" w:space="0" w:color="auto"/>
                  </w:tcBorders>
                </w:tcPr>
                <w:p w14:paraId="7035FD83" w14:textId="77777777" w:rsidR="00865701" w:rsidRDefault="00865701" w:rsidP="00865701"/>
              </w:tc>
            </w:tr>
          </w:tbl>
          <w:p w14:paraId="06D64265" w14:textId="77777777" w:rsidR="00865701" w:rsidRDefault="00865701" w:rsidP="00865701">
            <w:pPr>
              <w:jc w:val="both"/>
            </w:pPr>
          </w:p>
          <w:p w14:paraId="64BDE1C6" w14:textId="3B1299AB" w:rsidR="00865701" w:rsidRPr="00986094" w:rsidRDefault="00865701" w:rsidP="00986094">
            <w:pPr>
              <w:pStyle w:val="ListParagraph"/>
              <w:numPr>
                <w:ilvl w:val="0"/>
                <w:numId w:val="33"/>
              </w:numPr>
              <w:jc w:val="both"/>
              <w:rPr>
                <w:b/>
                <w:bCs/>
              </w:rPr>
            </w:pPr>
            <w:r w:rsidRPr="00986094">
              <w:rPr>
                <w:b/>
                <w:bCs/>
              </w:rPr>
              <w:t xml:space="preserve">Do </w:t>
            </w:r>
            <w:r w:rsidR="000E1F45" w:rsidRPr="00986094">
              <w:rPr>
                <w:b/>
                <w:bCs/>
              </w:rPr>
              <w:t>you agree that having a single point of contact</w:t>
            </w:r>
            <w:r w:rsidR="00986094">
              <w:rPr>
                <w:b/>
                <w:bCs/>
              </w:rPr>
              <w:t xml:space="preserve"> for service</w:t>
            </w:r>
            <w:r w:rsidR="000E1F45" w:rsidRPr="00986094">
              <w:rPr>
                <w:b/>
                <w:bCs/>
              </w:rPr>
              <w:t xml:space="preserve"> is a good idea</w:t>
            </w:r>
            <w:r w:rsidRPr="00986094">
              <w:rPr>
                <w:b/>
                <w:bCs/>
              </w:rPr>
              <w:t>?</w:t>
            </w:r>
          </w:p>
          <w:p w14:paraId="638B54E6" w14:textId="77777777" w:rsidR="00865701" w:rsidRDefault="00865701" w:rsidP="00865701">
            <w:pPr>
              <w:pStyle w:val="ListParagraph"/>
              <w:ind w:left="491"/>
              <w:jc w:val="both"/>
            </w:pPr>
          </w:p>
          <w:tbl>
            <w:tblPr>
              <w:tblStyle w:val="TableGrid"/>
              <w:tblW w:w="0" w:type="auto"/>
              <w:tblInd w:w="491" w:type="dxa"/>
              <w:tblLook w:val="04A0" w:firstRow="1" w:lastRow="0" w:firstColumn="1" w:lastColumn="0" w:noHBand="0" w:noVBand="1"/>
            </w:tblPr>
            <w:tblGrid>
              <w:gridCol w:w="3462"/>
              <w:gridCol w:w="709"/>
            </w:tblGrid>
            <w:tr w:rsidR="00865701" w14:paraId="76924297" w14:textId="77777777" w:rsidTr="00DF7427">
              <w:tc>
                <w:tcPr>
                  <w:tcW w:w="3462" w:type="dxa"/>
                  <w:tcBorders>
                    <w:top w:val="nil"/>
                    <w:left w:val="nil"/>
                    <w:bottom w:val="nil"/>
                    <w:right w:val="single" w:sz="4" w:space="0" w:color="auto"/>
                  </w:tcBorders>
                </w:tcPr>
                <w:p w14:paraId="7344F1F0" w14:textId="77777777" w:rsidR="00865701" w:rsidRDefault="00865701" w:rsidP="00DF7427">
                  <w:pPr>
                    <w:spacing w:before="100" w:after="100"/>
                  </w:pPr>
                  <w:r>
                    <w:t>Strongly Agree</w:t>
                  </w:r>
                </w:p>
              </w:tc>
              <w:tc>
                <w:tcPr>
                  <w:tcW w:w="709" w:type="dxa"/>
                  <w:tcBorders>
                    <w:left w:val="single" w:sz="4" w:space="0" w:color="auto"/>
                  </w:tcBorders>
                </w:tcPr>
                <w:p w14:paraId="37028417" w14:textId="77777777" w:rsidR="00865701" w:rsidRDefault="00865701" w:rsidP="00DF7427"/>
              </w:tc>
            </w:tr>
            <w:tr w:rsidR="00865701" w14:paraId="13F552CF" w14:textId="77777777" w:rsidTr="00DF7427">
              <w:tc>
                <w:tcPr>
                  <w:tcW w:w="3462" w:type="dxa"/>
                  <w:tcBorders>
                    <w:top w:val="nil"/>
                    <w:left w:val="nil"/>
                    <w:bottom w:val="nil"/>
                    <w:right w:val="single" w:sz="4" w:space="0" w:color="auto"/>
                  </w:tcBorders>
                </w:tcPr>
                <w:p w14:paraId="64118BB2" w14:textId="77777777" w:rsidR="00865701" w:rsidRDefault="00865701" w:rsidP="00DF7427">
                  <w:pPr>
                    <w:spacing w:before="100" w:after="100"/>
                  </w:pPr>
                  <w:r>
                    <w:t>Agree</w:t>
                  </w:r>
                </w:p>
              </w:tc>
              <w:tc>
                <w:tcPr>
                  <w:tcW w:w="709" w:type="dxa"/>
                  <w:tcBorders>
                    <w:left w:val="single" w:sz="4" w:space="0" w:color="auto"/>
                  </w:tcBorders>
                </w:tcPr>
                <w:p w14:paraId="10291AC9" w14:textId="77777777" w:rsidR="00865701" w:rsidRDefault="00865701" w:rsidP="00DF7427"/>
              </w:tc>
            </w:tr>
            <w:tr w:rsidR="00865701" w14:paraId="3617A0CF" w14:textId="77777777" w:rsidTr="00DF7427">
              <w:tc>
                <w:tcPr>
                  <w:tcW w:w="3462" w:type="dxa"/>
                  <w:tcBorders>
                    <w:top w:val="nil"/>
                    <w:left w:val="nil"/>
                    <w:bottom w:val="nil"/>
                    <w:right w:val="single" w:sz="4" w:space="0" w:color="auto"/>
                  </w:tcBorders>
                </w:tcPr>
                <w:p w14:paraId="4576951B" w14:textId="77777777" w:rsidR="00865701" w:rsidRDefault="00865701" w:rsidP="00DF7427">
                  <w:pPr>
                    <w:spacing w:before="100" w:after="100"/>
                  </w:pPr>
                  <w:r>
                    <w:t>Not sure</w:t>
                  </w:r>
                </w:p>
              </w:tc>
              <w:tc>
                <w:tcPr>
                  <w:tcW w:w="709" w:type="dxa"/>
                  <w:tcBorders>
                    <w:left w:val="single" w:sz="4" w:space="0" w:color="auto"/>
                  </w:tcBorders>
                </w:tcPr>
                <w:p w14:paraId="714318B4" w14:textId="77777777" w:rsidR="00865701" w:rsidRDefault="00865701" w:rsidP="00DF7427"/>
              </w:tc>
            </w:tr>
            <w:tr w:rsidR="00865701" w14:paraId="732AB009" w14:textId="77777777" w:rsidTr="00DF7427">
              <w:tc>
                <w:tcPr>
                  <w:tcW w:w="3462" w:type="dxa"/>
                  <w:tcBorders>
                    <w:top w:val="nil"/>
                    <w:left w:val="nil"/>
                    <w:bottom w:val="nil"/>
                    <w:right w:val="single" w:sz="4" w:space="0" w:color="auto"/>
                  </w:tcBorders>
                </w:tcPr>
                <w:p w14:paraId="438102EF" w14:textId="77777777" w:rsidR="00865701" w:rsidRDefault="00865701" w:rsidP="00DF7427">
                  <w:pPr>
                    <w:spacing w:before="100" w:after="100"/>
                  </w:pPr>
                  <w:r>
                    <w:t>Disagree</w:t>
                  </w:r>
                </w:p>
              </w:tc>
              <w:tc>
                <w:tcPr>
                  <w:tcW w:w="709" w:type="dxa"/>
                  <w:tcBorders>
                    <w:left w:val="single" w:sz="4" w:space="0" w:color="auto"/>
                  </w:tcBorders>
                </w:tcPr>
                <w:p w14:paraId="475A6D94" w14:textId="77777777" w:rsidR="00865701" w:rsidRDefault="00865701" w:rsidP="00DF7427"/>
              </w:tc>
            </w:tr>
            <w:tr w:rsidR="00865701" w14:paraId="2EA50066" w14:textId="77777777" w:rsidTr="00DF7427">
              <w:tc>
                <w:tcPr>
                  <w:tcW w:w="3462" w:type="dxa"/>
                  <w:tcBorders>
                    <w:top w:val="nil"/>
                    <w:left w:val="nil"/>
                    <w:bottom w:val="nil"/>
                    <w:right w:val="single" w:sz="4" w:space="0" w:color="auto"/>
                  </w:tcBorders>
                </w:tcPr>
                <w:p w14:paraId="47B05157" w14:textId="77777777" w:rsidR="00865701" w:rsidRDefault="00865701" w:rsidP="00DF7427">
                  <w:pPr>
                    <w:spacing w:before="100" w:after="100"/>
                  </w:pPr>
                  <w:r>
                    <w:t>Strongly disagree</w:t>
                  </w:r>
                </w:p>
              </w:tc>
              <w:tc>
                <w:tcPr>
                  <w:tcW w:w="709" w:type="dxa"/>
                  <w:tcBorders>
                    <w:left w:val="single" w:sz="4" w:space="0" w:color="auto"/>
                  </w:tcBorders>
                </w:tcPr>
                <w:p w14:paraId="522D4B0D" w14:textId="77777777" w:rsidR="00865701" w:rsidRDefault="00865701" w:rsidP="00DF7427"/>
              </w:tc>
            </w:tr>
          </w:tbl>
          <w:p w14:paraId="684295DB" w14:textId="77777777" w:rsidR="009C126F" w:rsidRDefault="009C126F" w:rsidP="00865701">
            <w:pPr>
              <w:pStyle w:val="ListParagraph"/>
              <w:ind w:left="491"/>
              <w:jc w:val="both"/>
            </w:pPr>
          </w:p>
        </w:tc>
      </w:tr>
      <w:tr w:rsidR="00986094" w14:paraId="1D5B2E2A" w14:textId="77777777" w:rsidTr="00986094">
        <w:trPr>
          <w:trHeight w:val="2849"/>
        </w:trPr>
        <w:tc>
          <w:tcPr>
            <w:tcW w:w="8522" w:type="dxa"/>
          </w:tcPr>
          <w:p w14:paraId="6963EAB8" w14:textId="6FBBDA67" w:rsidR="00986094" w:rsidRPr="00986094" w:rsidRDefault="00986094" w:rsidP="00A24A5A">
            <w:pPr>
              <w:jc w:val="both"/>
              <w:rPr>
                <w:b/>
                <w:bCs/>
              </w:rPr>
            </w:pPr>
            <w:r w:rsidRPr="00986094">
              <w:rPr>
                <w:b/>
                <w:bCs/>
              </w:rPr>
              <w:t xml:space="preserve">Do you have any other ideas or comments? </w:t>
            </w:r>
            <w:r w:rsidR="002E3D5E">
              <w:rPr>
                <w:b/>
                <w:bCs/>
              </w:rPr>
              <w:t>Please write them here:</w:t>
            </w:r>
          </w:p>
          <w:p w14:paraId="27696A0C" w14:textId="77777777" w:rsidR="00986094" w:rsidRDefault="00986094" w:rsidP="00986094">
            <w:pPr>
              <w:jc w:val="both"/>
            </w:pPr>
          </w:p>
          <w:p w14:paraId="755C11DB" w14:textId="77777777" w:rsidR="00986094" w:rsidRDefault="00986094" w:rsidP="00986094">
            <w:pPr>
              <w:jc w:val="both"/>
            </w:pPr>
          </w:p>
          <w:p w14:paraId="10BD3DDB" w14:textId="77777777" w:rsidR="00986094" w:rsidRDefault="00986094" w:rsidP="00986094">
            <w:pPr>
              <w:jc w:val="both"/>
            </w:pPr>
          </w:p>
          <w:p w14:paraId="189D5055" w14:textId="77777777" w:rsidR="00986094" w:rsidRDefault="00986094" w:rsidP="00986094">
            <w:pPr>
              <w:jc w:val="both"/>
            </w:pPr>
          </w:p>
          <w:p w14:paraId="65FB61A5" w14:textId="77777777" w:rsidR="00986094" w:rsidRDefault="00986094" w:rsidP="00986094">
            <w:pPr>
              <w:jc w:val="both"/>
            </w:pPr>
          </w:p>
          <w:p w14:paraId="16D29579" w14:textId="77777777" w:rsidR="00986094" w:rsidRDefault="00986094" w:rsidP="00986094">
            <w:pPr>
              <w:jc w:val="both"/>
            </w:pPr>
          </w:p>
          <w:p w14:paraId="196EB92B" w14:textId="77777777" w:rsidR="00986094" w:rsidRDefault="00986094" w:rsidP="00986094">
            <w:pPr>
              <w:jc w:val="both"/>
            </w:pPr>
          </w:p>
          <w:p w14:paraId="081DEAB4" w14:textId="77777777" w:rsidR="00986094" w:rsidRDefault="00986094" w:rsidP="00986094">
            <w:pPr>
              <w:jc w:val="both"/>
            </w:pPr>
          </w:p>
          <w:p w14:paraId="6769CBCD" w14:textId="77777777" w:rsidR="00986094" w:rsidRDefault="00986094" w:rsidP="00986094">
            <w:pPr>
              <w:jc w:val="both"/>
            </w:pPr>
          </w:p>
          <w:p w14:paraId="542B8C8F" w14:textId="77777777" w:rsidR="00986094" w:rsidRDefault="00986094" w:rsidP="00986094">
            <w:pPr>
              <w:jc w:val="both"/>
            </w:pPr>
          </w:p>
          <w:p w14:paraId="3ED5411F" w14:textId="77777777" w:rsidR="00986094" w:rsidRDefault="00986094" w:rsidP="00986094">
            <w:pPr>
              <w:jc w:val="both"/>
            </w:pPr>
          </w:p>
          <w:p w14:paraId="585A5AD3" w14:textId="25BC2B48" w:rsidR="00986094" w:rsidRDefault="00986094" w:rsidP="00986094">
            <w:pPr>
              <w:jc w:val="both"/>
            </w:pPr>
          </w:p>
        </w:tc>
      </w:tr>
    </w:tbl>
    <w:p w14:paraId="724E7881" w14:textId="77777777" w:rsidR="004D49A1" w:rsidRDefault="004D49A1"/>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2"/>
      </w:tblGrid>
      <w:tr w:rsidR="004B3638" w14:paraId="4AEDF2DF" w14:textId="77777777" w:rsidTr="004D49A1">
        <w:tc>
          <w:tcPr>
            <w:tcW w:w="8522" w:type="dxa"/>
            <w:shd w:val="clear" w:color="auto" w:fill="C6D9F1" w:themeFill="text2" w:themeFillTint="33"/>
          </w:tcPr>
          <w:p w14:paraId="01CFA257" w14:textId="77777777" w:rsidR="004B3638" w:rsidRDefault="004B3638" w:rsidP="006F0A03">
            <w:pPr>
              <w:ind w:left="720"/>
              <w:rPr>
                <w:i/>
                <w:u w:val="single"/>
              </w:rPr>
            </w:pPr>
          </w:p>
          <w:p w14:paraId="1593A313" w14:textId="2EB45D0C" w:rsidR="004B3638" w:rsidRPr="004D49A1" w:rsidRDefault="004B7940" w:rsidP="004B3638">
            <w:pPr>
              <w:ind w:left="131"/>
              <w:rPr>
                <w:b/>
                <w:i/>
                <w:color w:val="FFFFFF" w:themeColor="background1"/>
              </w:rPr>
            </w:pPr>
            <w:r>
              <w:rPr>
                <w:b/>
                <w:i/>
                <w:color w:val="FFFFFF" w:themeColor="background1"/>
              </w:rPr>
              <w:t>4</w:t>
            </w:r>
            <w:r w:rsidR="004B3638" w:rsidRPr="004D49A1">
              <w:rPr>
                <w:b/>
                <w:i/>
                <w:color w:val="FFFFFF" w:themeColor="background1"/>
              </w:rPr>
              <w:t xml:space="preserve">: To </w:t>
            </w:r>
            <w:r w:rsidR="00DC5C5B" w:rsidRPr="004D49A1">
              <w:rPr>
                <w:b/>
                <w:i/>
                <w:color w:val="FFFFFF" w:themeColor="background1"/>
              </w:rPr>
              <w:t>extend the type of activities children and young people can do</w:t>
            </w:r>
          </w:p>
          <w:p w14:paraId="5BE3BD9C" w14:textId="77777777" w:rsidR="004B3638" w:rsidRDefault="004B3638" w:rsidP="006F0A03">
            <w:pPr>
              <w:ind w:left="131"/>
              <w:rPr>
                <w:b/>
              </w:rPr>
            </w:pPr>
          </w:p>
        </w:tc>
      </w:tr>
      <w:tr w:rsidR="004B3638" w14:paraId="4E995D1A" w14:textId="77777777" w:rsidTr="004D49A1">
        <w:tc>
          <w:tcPr>
            <w:tcW w:w="8522" w:type="dxa"/>
          </w:tcPr>
          <w:p w14:paraId="258B2FC0" w14:textId="77777777" w:rsidR="004B3638" w:rsidRPr="00195CD8" w:rsidRDefault="004B3638" w:rsidP="006F0A03">
            <w:pPr>
              <w:ind w:left="131"/>
              <w:rPr>
                <w:sz w:val="16"/>
                <w:szCs w:val="16"/>
              </w:rPr>
            </w:pPr>
          </w:p>
          <w:p w14:paraId="67B3B150" w14:textId="77777777" w:rsidR="004B3638" w:rsidRPr="004D49A1" w:rsidRDefault="004B3638" w:rsidP="006F0A03">
            <w:pPr>
              <w:ind w:left="131"/>
              <w:rPr>
                <w:b/>
                <w:bCs/>
              </w:rPr>
            </w:pPr>
            <w:r w:rsidRPr="004D49A1">
              <w:rPr>
                <w:b/>
                <w:bCs/>
              </w:rPr>
              <w:t>You said:</w:t>
            </w:r>
          </w:p>
          <w:p w14:paraId="73A63EB9" w14:textId="77777777" w:rsidR="003B0397" w:rsidRDefault="003B0397" w:rsidP="003B0397">
            <w:pPr>
              <w:ind w:left="131"/>
            </w:pPr>
            <w:r>
              <w:t xml:space="preserve">From the focus group meetings in January 2019 parents </w:t>
            </w:r>
            <w:r w:rsidR="00DC5C5B">
              <w:t xml:space="preserve">said that their children liked a range of different activities. </w:t>
            </w:r>
          </w:p>
          <w:p w14:paraId="4BC1384A" w14:textId="77777777" w:rsidR="004B3638" w:rsidRDefault="004B3638" w:rsidP="006F0A03">
            <w:pPr>
              <w:ind w:left="131"/>
              <w:rPr>
                <w:b/>
              </w:rPr>
            </w:pPr>
          </w:p>
        </w:tc>
      </w:tr>
      <w:tr w:rsidR="004B3638" w14:paraId="6156EC86" w14:textId="77777777" w:rsidTr="004D49A1">
        <w:tc>
          <w:tcPr>
            <w:tcW w:w="8522" w:type="dxa"/>
          </w:tcPr>
          <w:p w14:paraId="6C958FB3" w14:textId="77777777" w:rsidR="004B3638" w:rsidRPr="00195CD8" w:rsidRDefault="004B3638" w:rsidP="006F0A03">
            <w:pPr>
              <w:ind w:left="131"/>
              <w:rPr>
                <w:sz w:val="16"/>
                <w:szCs w:val="16"/>
              </w:rPr>
            </w:pPr>
          </w:p>
          <w:p w14:paraId="40B6BD63" w14:textId="77777777" w:rsidR="004B3638" w:rsidRPr="004D49A1" w:rsidRDefault="004B3638" w:rsidP="006F0A03">
            <w:pPr>
              <w:ind w:left="131"/>
              <w:rPr>
                <w:b/>
                <w:bCs/>
              </w:rPr>
            </w:pPr>
            <w:r w:rsidRPr="004D49A1">
              <w:rPr>
                <w:b/>
                <w:bCs/>
              </w:rPr>
              <w:t>Our proposal:</w:t>
            </w:r>
          </w:p>
          <w:p w14:paraId="3D8C6671" w14:textId="22F6B7A4" w:rsidR="003B0397" w:rsidRDefault="003B0397" w:rsidP="006F0A03">
            <w:pPr>
              <w:ind w:left="131"/>
            </w:pPr>
            <w:r>
              <w:t xml:space="preserve">To </w:t>
            </w:r>
            <w:r w:rsidR="00CB6B9D">
              <w:t>provide</w:t>
            </w:r>
            <w:r w:rsidR="00DC5C5B">
              <w:t xml:space="preserve"> </w:t>
            </w:r>
            <w:r w:rsidR="00CB6B9D">
              <w:t>a wide</w:t>
            </w:r>
            <w:r w:rsidR="004D49A1">
              <w:t xml:space="preserve"> variety of </w:t>
            </w:r>
            <w:r w:rsidR="00CB6B9D">
              <w:t xml:space="preserve">appropriate opportunities and </w:t>
            </w:r>
            <w:r w:rsidR="00DC5C5B">
              <w:t xml:space="preserve">activities </w:t>
            </w:r>
            <w:r w:rsidR="00CB6B9D">
              <w:t xml:space="preserve">that children and young people </w:t>
            </w:r>
            <w:r w:rsidR="00672A8B">
              <w:t>want, which exceeds what is</w:t>
            </w:r>
            <w:r w:rsidR="00CB6B9D">
              <w:t xml:space="preserve"> currently on offer</w:t>
            </w:r>
            <w:r w:rsidR="00DC5C5B">
              <w:t>.</w:t>
            </w:r>
            <w:r w:rsidR="00CB6B9D">
              <w:t xml:space="preserve"> Current </w:t>
            </w:r>
            <w:r w:rsidR="004B7940">
              <w:t>opportunities include</w:t>
            </w:r>
            <w:r w:rsidR="00CB6B9D">
              <w:t xml:space="preserve"> sports activities </w:t>
            </w:r>
            <w:r w:rsidR="004B7940">
              <w:t>and after</w:t>
            </w:r>
            <w:r w:rsidR="00CB6B9D">
              <w:t xml:space="preserve"> school leisure and music and art clubs.</w:t>
            </w:r>
            <w:r w:rsidR="00DC5C5B">
              <w:t xml:space="preserve"> </w:t>
            </w:r>
          </w:p>
          <w:p w14:paraId="4E42D0F8" w14:textId="77777777" w:rsidR="003B0397" w:rsidRPr="00195CD8" w:rsidRDefault="003B0397" w:rsidP="006F0A03">
            <w:pPr>
              <w:ind w:left="131"/>
              <w:rPr>
                <w:sz w:val="16"/>
                <w:szCs w:val="16"/>
              </w:rPr>
            </w:pPr>
          </w:p>
          <w:p w14:paraId="7457A4B7" w14:textId="77777777" w:rsidR="004B3638" w:rsidRPr="00DC5C5B" w:rsidRDefault="004B3638" w:rsidP="00DC5C5B">
            <w:pPr>
              <w:rPr>
                <w:b/>
              </w:rPr>
            </w:pPr>
          </w:p>
        </w:tc>
      </w:tr>
      <w:tr w:rsidR="004B3638" w14:paraId="672F9811" w14:textId="77777777" w:rsidTr="002B35E6">
        <w:trPr>
          <w:trHeight w:val="6376"/>
        </w:trPr>
        <w:tc>
          <w:tcPr>
            <w:tcW w:w="8522" w:type="dxa"/>
          </w:tcPr>
          <w:p w14:paraId="5EBCCE2F" w14:textId="567EF0C8" w:rsidR="004B3638" w:rsidRDefault="004B3638" w:rsidP="006F0A03">
            <w:pPr>
              <w:ind w:left="131"/>
            </w:pPr>
          </w:p>
          <w:p w14:paraId="5EE7FA07" w14:textId="33C74265" w:rsidR="004D49A1" w:rsidRDefault="004D49A1" w:rsidP="006F0A03">
            <w:pPr>
              <w:ind w:left="131"/>
            </w:pPr>
            <w:r w:rsidRPr="004D49A1">
              <w:rPr>
                <w:b/>
                <w:bCs/>
              </w:rPr>
              <w:t>Question</w:t>
            </w:r>
            <w:r>
              <w:t>:</w:t>
            </w:r>
          </w:p>
          <w:p w14:paraId="5F028441" w14:textId="13C55ADE" w:rsidR="00A24A5A" w:rsidRDefault="00DC5C5B" w:rsidP="004D49A1">
            <w:pPr>
              <w:ind w:left="131"/>
            </w:pPr>
            <w:r>
              <w:t xml:space="preserve">Please </w:t>
            </w:r>
            <w:r w:rsidR="004D49A1">
              <w:t>list below</w:t>
            </w:r>
            <w:r w:rsidR="00D115A5">
              <w:t xml:space="preserve"> activities your child </w:t>
            </w:r>
            <w:r w:rsidR="004D49A1">
              <w:t xml:space="preserve">or young person </w:t>
            </w:r>
            <w:r w:rsidR="00D115A5">
              <w:t xml:space="preserve">would </w:t>
            </w:r>
            <w:r w:rsidR="004D49A1">
              <w:t>find enjoyable and beneficial</w:t>
            </w:r>
            <w:r w:rsidR="00D038C2">
              <w:t xml:space="preserve"> </w:t>
            </w:r>
            <w:r w:rsidR="00CF3ED9">
              <w:t>(list them in order of preference)</w:t>
            </w:r>
          </w:p>
          <w:p w14:paraId="7E9898B6" w14:textId="77777777" w:rsidR="00A24A5A" w:rsidRDefault="00A24A5A" w:rsidP="00A24A5A">
            <w:pPr>
              <w:pStyle w:val="ListParagraph"/>
              <w:ind w:left="491"/>
              <w:jc w:val="both"/>
            </w:pPr>
          </w:p>
          <w:tbl>
            <w:tblPr>
              <w:tblStyle w:val="TableGrid"/>
              <w:tblW w:w="0" w:type="auto"/>
              <w:tblInd w:w="491" w:type="dxa"/>
              <w:tblLook w:val="04A0" w:firstRow="1" w:lastRow="0" w:firstColumn="1" w:lastColumn="0" w:noHBand="0" w:noVBand="1"/>
            </w:tblPr>
            <w:tblGrid>
              <w:gridCol w:w="344"/>
              <w:gridCol w:w="6804"/>
            </w:tblGrid>
            <w:tr w:rsidR="00A24A5A" w14:paraId="247CE8A1" w14:textId="77777777" w:rsidTr="004D49A1">
              <w:trPr>
                <w:trHeight w:val="552"/>
              </w:trPr>
              <w:tc>
                <w:tcPr>
                  <w:tcW w:w="344" w:type="dxa"/>
                </w:tcPr>
                <w:p w14:paraId="3F277BEC" w14:textId="6747623E" w:rsidR="00A24A5A" w:rsidRDefault="004D49A1" w:rsidP="00FA1315">
                  <w:pPr>
                    <w:spacing w:before="100" w:after="100"/>
                  </w:pPr>
                  <w:r>
                    <w:t>1</w:t>
                  </w:r>
                </w:p>
              </w:tc>
              <w:tc>
                <w:tcPr>
                  <w:tcW w:w="6804" w:type="dxa"/>
                </w:tcPr>
                <w:p w14:paraId="5B47425A" w14:textId="77777777" w:rsidR="00A24A5A" w:rsidRDefault="00A24A5A" w:rsidP="00FA1315"/>
                <w:p w14:paraId="57C95148" w14:textId="77777777" w:rsidR="001110C0" w:rsidRDefault="001110C0" w:rsidP="00FA1315"/>
                <w:p w14:paraId="68C9E5AC" w14:textId="77777777" w:rsidR="001110C0" w:rsidRDefault="001110C0" w:rsidP="00FA1315"/>
              </w:tc>
            </w:tr>
            <w:tr w:rsidR="00A24A5A" w14:paraId="7D449947" w14:textId="77777777" w:rsidTr="004D49A1">
              <w:trPr>
                <w:trHeight w:val="552"/>
              </w:trPr>
              <w:tc>
                <w:tcPr>
                  <w:tcW w:w="344" w:type="dxa"/>
                </w:tcPr>
                <w:p w14:paraId="66F5269A" w14:textId="3890CE66" w:rsidR="00A24A5A" w:rsidRDefault="004D49A1" w:rsidP="00FA1315">
                  <w:pPr>
                    <w:spacing w:before="100" w:after="100"/>
                  </w:pPr>
                  <w:r>
                    <w:t>2</w:t>
                  </w:r>
                </w:p>
              </w:tc>
              <w:tc>
                <w:tcPr>
                  <w:tcW w:w="6804" w:type="dxa"/>
                </w:tcPr>
                <w:p w14:paraId="61402825" w14:textId="77777777" w:rsidR="00A24A5A" w:rsidRDefault="00A24A5A" w:rsidP="00FA1315"/>
                <w:p w14:paraId="75511058" w14:textId="77777777" w:rsidR="001110C0" w:rsidRDefault="001110C0" w:rsidP="00FA1315"/>
                <w:p w14:paraId="65D6D209" w14:textId="77777777" w:rsidR="001110C0" w:rsidRDefault="001110C0" w:rsidP="00FA1315"/>
              </w:tc>
            </w:tr>
            <w:tr w:rsidR="00A24A5A" w14:paraId="10711922" w14:textId="77777777" w:rsidTr="004D49A1">
              <w:trPr>
                <w:trHeight w:val="552"/>
              </w:trPr>
              <w:tc>
                <w:tcPr>
                  <w:tcW w:w="344" w:type="dxa"/>
                </w:tcPr>
                <w:p w14:paraId="4BB93C38" w14:textId="264AEBC8" w:rsidR="00A24A5A" w:rsidRDefault="004D49A1" w:rsidP="00FA1315">
                  <w:pPr>
                    <w:spacing w:before="100" w:after="100"/>
                  </w:pPr>
                  <w:r>
                    <w:t>3</w:t>
                  </w:r>
                </w:p>
              </w:tc>
              <w:tc>
                <w:tcPr>
                  <w:tcW w:w="6804" w:type="dxa"/>
                </w:tcPr>
                <w:p w14:paraId="41ECF84E" w14:textId="77777777" w:rsidR="00A24A5A" w:rsidRDefault="00A24A5A" w:rsidP="00FA1315"/>
                <w:p w14:paraId="3AFE973C" w14:textId="77777777" w:rsidR="001110C0" w:rsidRDefault="001110C0" w:rsidP="00FA1315"/>
                <w:p w14:paraId="1C47FAE6" w14:textId="77777777" w:rsidR="001110C0" w:rsidRDefault="001110C0" w:rsidP="00FA1315"/>
              </w:tc>
            </w:tr>
            <w:tr w:rsidR="00A24A5A" w14:paraId="3071E8CC" w14:textId="77777777" w:rsidTr="004D49A1">
              <w:trPr>
                <w:trHeight w:val="552"/>
              </w:trPr>
              <w:tc>
                <w:tcPr>
                  <w:tcW w:w="344" w:type="dxa"/>
                </w:tcPr>
                <w:p w14:paraId="5DDDDD14" w14:textId="2344317F" w:rsidR="00A24A5A" w:rsidRDefault="004D49A1" w:rsidP="00FA1315">
                  <w:pPr>
                    <w:spacing w:before="100" w:after="100"/>
                  </w:pPr>
                  <w:r>
                    <w:t>4</w:t>
                  </w:r>
                </w:p>
              </w:tc>
              <w:tc>
                <w:tcPr>
                  <w:tcW w:w="6804" w:type="dxa"/>
                </w:tcPr>
                <w:p w14:paraId="53FCBCE6" w14:textId="77777777" w:rsidR="00A24A5A" w:rsidRDefault="00A24A5A" w:rsidP="00FA1315"/>
                <w:p w14:paraId="21E7B72C" w14:textId="77777777" w:rsidR="001110C0" w:rsidRDefault="001110C0" w:rsidP="00FA1315"/>
                <w:p w14:paraId="23773D28" w14:textId="77777777" w:rsidR="001110C0" w:rsidRDefault="001110C0" w:rsidP="00FA1315"/>
              </w:tc>
            </w:tr>
            <w:tr w:rsidR="00A24A5A" w14:paraId="34FFB7F3" w14:textId="77777777" w:rsidTr="004D49A1">
              <w:trPr>
                <w:trHeight w:val="552"/>
              </w:trPr>
              <w:tc>
                <w:tcPr>
                  <w:tcW w:w="344" w:type="dxa"/>
                </w:tcPr>
                <w:p w14:paraId="1CFC959B" w14:textId="0A2BA6D0" w:rsidR="00A24A5A" w:rsidRDefault="004D49A1" w:rsidP="00FA1315">
                  <w:pPr>
                    <w:spacing w:before="100" w:after="100"/>
                  </w:pPr>
                  <w:r>
                    <w:t>5</w:t>
                  </w:r>
                </w:p>
              </w:tc>
              <w:tc>
                <w:tcPr>
                  <w:tcW w:w="6804" w:type="dxa"/>
                </w:tcPr>
                <w:p w14:paraId="516AD0E0" w14:textId="77777777" w:rsidR="00A24A5A" w:rsidRDefault="00A24A5A" w:rsidP="00FA1315"/>
                <w:p w14:paraId="09DBFC91" w14:textId="77777777" w:rsidR="001110C0" w:rsidRDefault="001110C0" w:rsidP="00FA1315"/>
                <w:p w14:paraId="21041754" w14:textId="77777777" w:rsidR="001110C0" w:rsidRDefault="001110C0" w:rsidP="00FA1315"/>
              </w:tc>
            </w:tr>
          </w:tbl>
          <w:p w14:paraId="6B1E65C0" w14:textId="77777777" w:rsidR="00E87089" w:rsidRDefault="00E87089" w:rsidP="00E87089"/>
          <w:p w14:paraId="0577FCF3" w14:textId="74909E86" w:rsidR="00672A8B" w:rsidRDefault="00672A8B" w:rsidP="00E87089"/>
        </w:tc>
      </w:tr>
      <w:tr w:rsidR="00672A8B" w14:paraId="60A3FC8F" w14:textId="77777777" w:rsidTr="00672A8B">
        <w:trPr>
          <w:trHeight w:val="4173"/>
        </w:trPr>
        <w:tc>
          <w:tcPr>
            <w:tcW w:w="8522" w:type="dxa"/>
          </w:tcPr>
          <w:p w14:paraId="4A364452" w14:textId="77777777" w:rsidR="00672A8B" w:rsidRPr="00986094" w:rsidRDefault="00672A8B" w:rsidP="00672A8B">
            <w:pPr>
              <w:jc w:val="both"/>
              <w:rPr>
                <w:b/>
                <w:bCs/>
              </w:rPr>
            </w:pPr>
            <w:r w:rsidRPr="00986094">
              <w:rPr>
                <w:b/>
                <w:bCs/>
              </w:rPr>
              <w:t xml:space="preserve">Do you have any other ideas or comments? </w:t>
            </w:r>
            <w:r>
              <w:rPr>
                <w:b/>
                <w:bCs/>
              </w:rPr>
              <w:t>Please write them here:</w:t>
            </w:r>
          </w:p>
          <w:p w14:paraId="3F815B9A" w14:textId="77777777" w:rsidR="00672A8B" w:rsidRDefault="00672A8B" w:rsidP="006F0A03">
            <w:pPr>
              <w:ind w:left="131"/>
            </w:pPr>
          </w:p>
        </w:tc>
      </w:tr>
    </w:tbl>
    <w:p w14:paraId="04C0611B" w14:textId="77777777" w:rsidR="00E76558" w:rsidRDefault="00E76558" w:rsidP="00672A8B"/>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260"/>
      </w:tblGrid>
      <w:tr w:rsidR="00285C60" w14:paraId="1FE4012F" w14:textId="77777777" w:rsidTr="00672A8B">
        <w:tc>
          <w:tcPr>
            <w:tcW w:w="8260" w:type="dxa"/>
            <w:shd w:val="clear" w:color="auto" w:fill="C6D9F1" w:themeFill="text2" w:themeFillTint="33"/>
          </w:tcPr>
          <w:p w14:paraId="27E9C14F" w14:textId="77777777" w:rsidR="00285C60" w:rsidRDefault="00285C60" w:rsidP="00672A8B">
            <w:pPr>
              <w:rPr>
                <w:i/>
                <w:u w:val="single"/>
              </w:rPr>
            </w:pPr>
          </w:p>
          <w:p w14:paraId="4DA9B436" w14:textId="26F018D2" w:rsidR="00285C60" w:rsidRPr="004D49A1" w:rsidRDefault="004B7940" w:rsidP="00593390">
            <w:pPr>
              <w:ind w:left="131"/>
              <w:rPr>
                <w:b/>
                <w:i/>
                <w:color w:val="FFFFFF" w:themeColor="background1"/>
              </w:rPr>
            </w:pPr>
            <w:r>
              <w:rPr>
                <w:b/>
                <w:i/>
                <w:color w:val="FFFFFF" w:themeColor="background1"/>
              </w:rPr>
              <w:t>5</w:t>
            </w:r>
            <w:r w:rsidR="00285C60" w:rsidRPr="004D49A1">
              <w:rPr>
                <w:b/>
                <w:i/>
                <w:color w:val="FFFFFF" w:themeColor="background1"/>
              </w:rPr>
              <w:t>: To have sessions long enough for parents to have time do other things</w:t>
            </w:r>
          </w:p>
          <w:p w14:paraId="02736485" w14:textId="77777777" w:rsidR="00285C60" w:rsidRDefault="00285C60" w:rsidP="00593390">
            <w:pPr>
              <w:ind w:left="131"/>
              <w:rPr>
                <w:b/>
              </w:rPr>
            </w:pPr>
          </w:p>
        </w:tc>
      </w:tr>
      <w:tr w:rsidR="00285C60" w14:paraId="58205DD6" w14:textId="77777777" w:rsidTr="00672A8B">
        <w:tc>
          <w:tcPr>
            <w:tcW w:w="8260" w:type="dxa"/>
          </w:tcPr>
          <w:p w14:paraId="090E2AC4" w14:textId="77777777" w:rsidR="00285C60" w:rsidRPr="00195CD8" w:rsidRDefault="00285C60" w:rsidP="00593390">
            <w:pPr>
              <w:ind w:left="131"/>
              <w:rPr>
                <w:sz w:val="16"/>
                <w:szCs w:val="16"/>
              </w:rPr>
            </w:pPr>
          </w:p>
          <w:p w14:paraId="7F8B5EA4" w14:textId="77777777" w:rsidR="00285C60" w:rsidRPr="004D49A1" w:rsidRDefault="00285C60" w:rsidP="00593390">
            <w:pPr>
              <w:ind w:left="131"/>
              <w:rPr>
                <w:b/>
                <w:bCs/>
              </w:rPr>
            </w:pPr>
            <w:r w:rsidRPr="004D49A1">
              <w:rPr>
                <w:b/>
                <w:bCs/>
              </w:rPr>
              <w:t>You said:</w:t>
            </w:r>
          </w:p>
          <w:p w14:paraId="20BAB7AF" w14:textId="595E9424" w:rsidR="00285C60" w:rsidRDefault="00285C60" w:rsidP="00593390">
            <w:pPr>
              <w:ind w:left="131"/>
            </w:pPr>
            <w:r>
              <w:t xml:space="preserve">From the focus group meetings </w:t>
            </w:r>
            <w:r w:rsidR="00D115A5">
              <w:t xml:space="preserve">with families who use Targeted Short </w:t>
            </w:r>
            <w:r w:rsidR="004D49A1">
              <w:t>Breaks, parents</w:t>
            </w:r>
            <w:r>
              <w:t xml:space="preserve"> said that they needed the short break to be long enough to allow parents </w:t>
            </w:r>
            <w:r w:rsidR="00672A8B">
              <w:t>to ‘</w:t>
            </w:r>
            <w:r>
              <w:t>get other things done</w:t>
            </w:r>
            <w:r w:rsidR="00672A8B">
              <w:t>’</w:t>
            </w:r>
            <w:r>
              <w:t>. This might be running errands</w:t>
            </w:r>
            <w:r w:rsidR="00672A8B">
              <w:t xml:space="preserve"> or doing other tasks</w:t>
            </w:r>
            <w:r>
              <w:t>, or spending time</w:t>
            </w:r>
            <w:r w:rsidR="00672A8B">
              <w:t xml:space="preserve"> with other members of the families or</w:t>
            </w:r>
            <w:r>
              <w:t xml:space="preserve"> </w:t>
            </w:r>
            <w:r w:rsidR="00672A8B">
              <w:t>friends</w:t>
            </w:r>
            <w:r>
              <w:t xml:space="preserve">. </w:t>
            </w:r>
          </w:p>
          <w:p w14:paraId="36258306" w14:textId="77777777" w:rsidR="00285C60" w:rsidRDefault="00285C60" w:rsidP="00593390">
            <w:pPr>
              <w:ind w:left="131"/>
              <w:rPr>
                <w:b/>
              </w:rPr>
            </w:pPr>
          </w:p>
        </w:tc>
      </w:tr>
      <w:tr w:rsidR="00285C60" w:rsidRPr="00DC5C5B" w14:paraId="7FAEA587" w14:textId="77777777" w:rsidTr="00672A8B">
        <w:tc>
          <w:tcPr>
            <w:tcW w:w="8260" w:type="dxa"/>
          </w:tcPr>
          <w:p w14:paraId="6CBCC0B8" w14:textId="77777777" w:rsidR="00285C60" w:rsidRPr="00195CD8" w:rsidRDefault="00285C60" w:rsidP="00593390">
            <w:pPr>
              <w:ind w:left="131"/>
              <w:rPr>
                <w:sz w:val="16"/>
                <w:szCs w:val="16"/>
              </w:rPr>
            </w:pPr>
          </w:p>
          <w:p w14:paraId="203A34DA" w14:textId="77777777" w:rsidR="00285C60" w:rsidRPr="004D49A1" w:rsidRDefault="00285C60" w:rsidP="00593390">
            <w:pPr>
              <w:ind w:left="131"/>
              <w:rPr>
                <w:b/>
                <w:bCs/>
              </w:rPr>
            </w:pPr>
            <w:r w:rsidRPr="004D49A1">
              <w:rPr>
                <w:b/>
                <w:bCs/>
              </w:rPr>
              <w:t>Our proposal:</w:t>
            </w:r>
          </w:p>
          <w:p w14:paraId="740A5926" w14:textId="66A173A6" w:rsidR="00285C60" w:rsidRDefault="00285C60" w:rsidP="00593390">
            <w:pPr>
              <w:ind w:left="131"/>
            </w:pPr>
            <w:r>
              <w:t>To have a minimum length</w:t>
            </w:r>
            <w:r w:rsidR="00672A8B">
              <w:t xml:space="preserve"> for</w:t>
            </w:r>
            <w:r>
              <w:t xml:space="preserve"> session</w:t>
            </w:r>
            <w:r w:rsidR="00672A8B">
              <w:t>s</w:t>
            </w:r>
            <w:r>
              <w:t xml:space="preserve"> to let parents do other things </w:t>
            </w:r>
          </w:p>
          <w:p w14:paraId="59F3F945" w14:textId="77777777" w:rsidR="00285C60" w:rsidRPr="00DC5C5B" w:rsidRDefault="00285C60" w:rsidP="00593390">
            <w:pPr>
              <w:rPr>
                <w:b/>
              </w:rPr>
            </w:pPr>
          </w:p>
        </w:tc>
      </w:tr>
      <w:tr w:rsidR="00285C60" w14:paraId="67DCAA05" w14:textId="77777777" w:rsidTr="00672A8B">
        <w:trPr>
          <w:trHeight w:val="7139"/>
        </w:trPr>
        <w:tc>
          <w:tcPr>
            <w:tcW w:w="8260" w:type="dxa"/>
          </w:tcPr>
          <w:p w14:paraId="6A112799" w14:textId="76EEC11F" w:rsidR="00285C60" w:rsidRDefault="00285C60" w:rsidP="00593390">
            <w:pPr>
              <w:ind w:left="131"/>
            </w:pPr>
          </w:p>
          <w:p w14:paraId="4073A76A" w14:textId="353E64C1" w:rsidR="004D49A1" w:rsidRPr="004D49A1" w:rsidRDefault="004D49A1" w:rsidP="00593390">
            <w:pPr>
              <w:ind w:left="131"/>
              <w:rPr>
                <w:b/>
                <w:bCs/>
              </w:rPr>
            </w:pPr>
            <w:r w:rsidRPr="004D49A1">
              <w:rPr>
                <w:b/>
                <w:bCs/>
              </w:rPr>
              <w:t>Question:</w:t>
            </w:r>
          </w:p>
          <w:p w14:paraId="2F2906A7" w14:textId="308F6509" w:rsidR="00285C60" w:rsidRDefault="00285C60" w:rsidP="004D49A1">
            <w:pPr>
              <w:pStyle w:val="ListParagraph"/>
              <w:numPr>
                <w:ilvl w:val="0"/>
                <w:numId w:val="34"/>
              </w:numPr>
              <w:jc w:val="both"/>
            </w:pPr>
            <w:r>
              <w:t xml:space="preserve">Please tell us how long </w:t>
            </w:r>
            <w:r w:rsidR="00672A8B">
              <w:t xml:space="preserve">and when </w:t>
            </w:r>
            <w:r w:rsidR="004D49A1">
              <w:t xml:space="preserve">you would like </w:t>
            </w:r>
            <w:r>
              <w:t xml:space="preserve">the sessions </w:t>
            </w:r>
            <w:r w:rsidR="004D49A1">
              <w:t>to</w:t>
            </w:r>
            <w:r>
              <w:t xml:space="preserve"> be</w:t>
            </w:r>
            <w:r w:rsidR="00672A8B">
              <w:t>? Please indicate your preferences with an ‘x’ in the table below:</w:t>
            </w:r>
          </w:p>
          <w:p w14:paraId="53F107FD" w14:textId="77777777" w:rsidR="00285C60" w:rsidRDefault="00285C60" w:rsidP="00593390">
            <w:pPr>
              <w:pStyle w:val="ListParagraph"/>
              <w:ind w:left="491"/>
              <w:jc w:val="both"/>
            </w:pPr>
          </w:p>
          <w:tbl>
            <w:tblPr>
              <w:tblStyle w:val="TableGrid"/>
              <w:tblW w:w="0" w:type="auto"/>
              <w:tblInd w:w="491" w:type="dxa"/>
              <w:tblLook w:val="04A0" w:firstRow="1" w:lastRow="0" w:firstColumn="1" w:lastColumn="0" w:noHBand="0" w:noVBand="1"/>
            </w:tblPr>
            <w:tblGrid>
              <w:gridCol w:w="1766"/>
              <w:gridCol w:w="1275"/>
              <w:gridCol w:w="1276"/>
              <w:gridCol w:w="1276"/>
            </w:tblGrid>
            <w:tr w:rsidR="00BF0FA6" w14:paraId="5DC91E7F" w14:textId="77777777" w:rsidTr="004D49A1">
              <w:tc>
                <w:tcPr>
                  <w:tcW w:w="1766" w:type="dxa"/>
                  <w:tcBorders>
                    <w:top w:val="nil"/>
                    <w:left w:val="nil"/>
                    <w:bottom w:val="nil"/>
                    <w:right w:val="single" w:sz="4" w:space="0" w:color="auto"/>
                  </w:tcBorders>
                </w:tcPr>
                <w:p w14:paraId="60CC4E26" w14:textId="77777777" w:rsidR="00BF0FA6" w:rsidRDefault="00BF0FA6" w:rsidP="00593390">
                  <w:pPr>
                    <w:spacing w:before="100" w:after="100"/>
                  </w:pPr>
                </w:p>
              </w:tc>
              <w:tc>
                <w:tcPr>
                  <w:tcW w:w="1275" w:type="dxa"/>
                  <w:tcBorders>
                    <w:left w:val="single" w:sz="4" w:space="0" w:color="auto"/>
                  </w:tcBorders>
                  <w:shd w:val="clear" w:color="auto" w:fill="C6D9F1" w:themeFill="text2" w:themeFillTint="33"/>
                </w:tcPr>
                <w:p w14:paraId="18DEEE76" w14:textId="7D622B54" w:rsidR="00BF0FA6" w:rsidRPr="004D49A1" w:rsidRDefault="00BF0FA6" w:rsidP="004D49A1">
                  <w:pPr>
                    <w:jc w:val="center"/>
                    <w:rPr>
                      <w:color w:val="FFFFFF" w:themeColor="background1"/>
                    </w:rPr>
                  </w:pPr>
                  <w:r w:rsidRPr="004D49A1">
                    <w:rPr>
                      <w:color w:val="FFFFFF" w:themeColor="background1"/>
                    </w:rPr>
                    <w:t>After School</w:t>
                  </w:r>
                </w:p>
              </w:tc>
              <w:tc>
                <w:tcPr>
                  <w:tcW w:w="1276" w:type="dxa"/>
                  <w:tcBorders>
                    <w:left w:val="single" w:sz="4" w:space="0" w:color="auto"/>
                  </w:tcBorders>
                  <w:shd w:val="clear" w:color="auto" w:fill="C6D9F1" w:themeFill="text2" w:themeFillTint="33"/>
                  <w:vAlign w:val="center"/>
                </w:tcPr>
                <w:p w14:paraId="3B6ED280" w14:textId="77777777" w:rsidR="00BF0FA6" w:rsidRPr="004D49A1" w:rsidRDefault="00BF0FA6" w:rsidP="004D49A1">
                  <w:pPr>
                    <w:jc w:val="center"/>
                    <w:rPr>
                      <w:color w:val="FFFFFF" w:themeColor="background1"/>
                    </w:rPr>
                  </w:pPr>
                  <w:r w:rsidRPr="004D49A1">
                    <w:rPr>
                      <w:color w:val="FFFFFF" w:themeColor="background1"/>
                    </w:rPr>
                    <w:t>Weekends</w:t>
                  </w:r>
                </w:p>
              </w:tc>
              <w:tc>
                <w:tcPr>
                  <w:tcW w:w="1276" w:type="dxa"/>
                  <w:tcBorders>
                    <w:left w:val="single" w:sz="4" w:space="0" w:color="auto"/>
                  </w:tcBorders>
                  <w:shd w:val="clear" w:color="auto" w:fill="C6D9F1" w:themeFill="text2" w:themeFillTint="33"/>
                </w:tcPr>
                <w:p w14:paraId="258E43BB" w14:textId="77777777" w:rsidR="00BF0FA6" w:rsidRPr="004D49A1" w:rsidRDefault="00BF0FA6" w:rsidP="004D49A1">
                  <w:pPr>
                    <w:jc w:val="center"/>
                    <w:rPr>
                      <w:color w:val="FFFFFF" w:themeColor="background1"/>
                    </w:rPr>
                  </w:pPr>
                  <w:r w:rsidRPr="004D49A1">
                    <w:rPr>
                      <w:color w:val="FFFFFF" w:themeColor="background1"/>
                    </w:rPr>
                    <w:t>School holidays</w:t>
                  </w:r>
                </w:p>
              </w:tc>
            </w:tr>
            <w:tr w:rsidR="00BF0FA6" w14:paraId="5404649F" w14:textId="77777777" w:rsidTr="004D49A1">
              <w:tc>
                <w:tcPr>
                  <w:tcW w:w="1766" w:type="dxa"/>
                  <w:tcBorders>
                    <w:top w:val="nil"/>
                    <w:left w:val="nil"/>
                    <w:bottom w:val="nil"/>
                    <w:right w:val="single" w:sz="4" w:space="0" w:color="auto"/>
                  </w:tcBorders>
                </w:tcPr>
                <w:p w14:paraId="07A3C582" w14:textId="77777777" w:rsidR="00BF0FA6" w:rsidRDefault="00BF0FA6" w:rsidP="00593390">
                  <w:pPr>
                    <w:spacing w:before="100" w:after="100"/>
                  </w:pPr>
                  <w:r>
                    <w:t>Under 1 hour</w:t>
                  </w:r>
                </w:p>
              </w:tc>
              <w:tc>
                <w:tcPr>
                  <w:tcW w:w="1275" w:type="dxa"/>
                  <w:tcBorders>
                    <w:left w:val="single" w:sz="4" w:space="0" w:color="auto"/>
                  </w:tcBorders>
                </w:tcPr>
                <w:p w14:paraId="30DCB7C3" w14:textId="77777777" w:rsidR="00BF0FA6" w:rsidRDefault="00BF0FA6" w:rsidP="00593390"/>
              </w:tc>
              <w:tc>
                <w:tcPr>
                  <w:tcW w:w="1276" w:type="dxa"/>
                  <w:tcBorders>
                    <w:left w:val="single" w:sz="4" w:space="0" w:color="auto"/>
                  </w:tcBorders>
                </w:tcPr>
                <w:p w14:paraId="1E827BC6" w14:textId="77777777" w:rsidR="00BF0FA6" w:rsidRDefault="00BF0FA6" w:rsidP="00593390"/>
              </w:tc>
              <w:tc>
                <w:tcPr>
                  <w:tcW w:w="1276" w:type="dxa"/>
                  <w:tcBorders>
                    <w:left w:val="single" w:sz="4" w:space="0" w:color="auto"/>
                  </w:tcBorders>
                </w:tcPr>
                <w:p w14:paraId="0ED31CCC" w14:textId="77777777" w:rsidR="00BF0FA6" w:rsidRDefault="00BF0FA6" w:rsidP="00593390"/>
              </w:tc>
            </w:tr>
            <w:tr w:rsidR="00BF0FA6" w14:paraId="45BC0E0F" w14:textId="77777777" w:rsidTr="004D49A1">
              <w:tc>
                <w:tcPr>
                  <w:tcW w:w="1766" w:type="dxa"/>
                  <w:tcBorders>
                    <w:top w:val="nil"/>
                    <w:left w:val="nil"/>
                    <w:bottom w:val="nil"/>
                    <w:right w:val="single" w:sz="4" w:space="0" w:color="auto"/>
                  </w:tcBorders>
                </w:tcPr>
                <w:p w14:paraId="47950F8A" w14:textId="77777777" w:rsidR="00BF0FA6" w:rsidRDefault="00BF0FA6" w:rsidP="00593390">
                  <w:pPr>
                    <w:spacing w:before="100" w:after="100"/>
                  </w:pPr>
                  <w:r>
                    <w:t>1-2 hours</w:t>
                  </w:r>
                </w:p>
              </w:tc>
              <w:tc>
                <w:tcPr>
                  <w:tcW w:w="1275" w:type="dxa"/>
                  <w:tcBorders>
                    <w:left w:val="single" w:sz="4" w:space="0" w:color="auto"/>
                  </w:tcBorders>
                </w:tcPr>
                <w:p w14:paraId="3C81EA90" w14:textId="77777777" w:rsidR="00BF0FA6" w:rsidRDefault="00BF0FA6" w:rsidP="00593390"/>
              </w:tc>
              <w:tc>
                <w:tcPr>
                  <w:tcW w:w="1276" w:type="dxa"/>
                  <w:tcBorders>
                    <w:left w:val="single" w:sz="4" w:space="0" w:color="auto"/>
                  </w:tcBorders>
                </w:tcPr>
                <w:p w14:paraId="5F107073" w14:textId="77777777" w:rsidR="00BF0FA6" w:rsidRDefault="00BF0FA6" w:rsidP="00593390"/>
              </w:tc>
              <w:tc>
                <w:tcPr>
                  <w:tcW w:w="1276" w:type="dxa"/>
                  <w:tcBorders>
                    <w:left w:val="single" w:sz="4" w:space="0" w:color="auto"/>
                  </w:tcBorders>
                </w:tcPr>
                <w:p w14:paraId="14B6D953" w14:textId="77777777" w:rsidR="00BF0FA6" w:rsidRDefault="00BF0FA6" w:rsidP="00593390"/>
              </w:tc>
            </w:tr>
            <w:tr w:rsidR="00BF0FA6" w14:paraId="37A41D4C" w14:textId="77777777" w:rsidTr="004D49A1">
              <w:tc>
                <w:tcPr>
                  <w:tcW w:w="1766" w:type="dxa"/>
                  <w:tcBorders>
                    <w:top w:val="nil"/>
                    <w:left w:val="nil"/>
                    <w:bottom w:val="nil"/>
                    <w:right w:val="single" w:sz="4" w:space="0" w:color="auto"/>
                  </w:tcBorders>
                </w:tcPr>
                <w:p w14:paraId="5A74252C" w14:textId="77777777" w:rsidR="00BF0FA6" w:rsidRDefault="00BF0FA6" w:rsidP="00593390">
                  <w:pPr>
                    <w:spacing w:before="100" w:after="100"/>
                  </w:pPr>
                  <w:r>
                    <w:t>2-3 hours</w:t>
                  </w:r>
                </w:p>
              </w:tc>
              <w:tc>
                <w:tcPr>
                  <w:tcW w:w="1275" w:type="dxa"/>
                  <w:tcBorders>
                    <w:left w:val="single" w:sz="4" w:space="0" w:color="auto"/>
                  </w:tcBorders>
                </w:tcPr>
                <w:p w14:paraId="34C2ED04" w14:textId="77777777" w:rsidR="00BF0FA6" w:rsidRDefault="00BF0FA6" w:rsidP="00593390"/>
              </w:tc>
              <w:tc>
                <w:tcPr>
                  <w:tcW w:w="1276" w:type="dxa"/>
                  <w:tcBorders>
                    <w:left w:val="single" w:sz="4" w:space="0" w:color="auto"/>
                  </w:tcBorders>
                </w:tcPr>
                <w:p w14:paraId="350B78BD" w14:textId="77777777" w:rsidR="00BF0FA6" w:rsidRDefault="00BF0FA6" w:rsidP="00593390"/>
              </w:tc>
              <w:tc>
                <w:tcPr>
                  <w:tcW w:w="1276" w:type="dxa"/>
                  <w:tcBorders>
                    <w:left w:val="single" w:sz="4" w:space="0" w:color="auto"/>
                  </w:tcBorders>
                </w:tcPr>
                <w:p w14:paraId="1423ACAD" w14:textId="77777777" w:rsidR="00BF0FA6" w:rsidRDefault="00BF0FA6" w:rsidP="00593390"/>
              </w:tc>
            </w:tr>
            <w:tr w:rsidR="00BF0FA6" w14:paraId="65B287A0" w14:textId="77777777" w:rsidTr="004D49A1">
              <w:tc>
                <w:tcPr>
                  <w:tcW w:w="1766" w:type="dxa"/>
                  <w:tcBorders>
                    <w:top w:val="nil"/>
                    <w:left w:val="nil"/>
                    <w:bottom w:val="nil"/>
                    <w:right w:val="single" w:sz="4" w:space="0" w:color="auto"/>
                  </w:tcBorders>
                </w:tcPr>
                <w:p w14:paraId="2E04CC25" w14:textId="77777777" w:rsidR="00BF0FA6" w:rsidRDefault="00BF0FA6" w:rsidP="00593390">
                  <w:pPr>
                    <w:spacing w:before="100" w:after="100"/>
                  </w:pPr>
                  <w:r>
                    <w:t xml:space="preserve">3-4 hours </w:t>
                  </w:r>
                </w:p>
              </w:tc>
              <w:tc>
                <w:tcPr>
                  <w:tcW w:w="1275" w:type="dxa"/>
                  <w:tcBorders>
                    <w:left w:val="single" w:sz="4" w:space="0" w:color="auto"/>
                  </w:tcBorders>
                </w:tcPr>
                <w:p w14:paraId="091871A0" w14:textId="77777777" w:rsidR="00BF0FA6" w:rsidRDefault="00BF0FA6" w:rsidP="00593390"/>
              </w:tc>
              <w:tc>
                <w:tcPr>
                  <w:tcW w:w="1276" w:type="dxa"/>
                  <w:tcBorders>
                    <w:left w:val="single" w:sz="4" w:space="0" w:color="auto"/>
                  </w:tcBorders>
                </w:tcPr>
                <w:p w14:paraId="09CBB3DC" w14:textId="77777777" w:rsidR="00BF0FA6" w:rsidRDefault="00BF0FA6" w:rsidP="00593390"/>
              </w:tc>
              <w:tc>
                <w:tcPr>
                  <w:tcW w:w="1276" w:type="dxa"/>
                  <w:tcBorders>
                    <w:left w:val="single" w:sz="4" w:space="0" w:color="auto"/>
                  </w:tcBorders>
                </w:tcPr>
                <w:p w14:paraId="66BFC341" w14:textId="77777777" w:rsidR="00BF0FA6" w:rsidRDefault="00BF0FA6" w:rsidP="00593390"/>
              </w:tc>
            </w:tr>
            <w:tr w:rsidR="00BF0FA6" w14:paraId="19B936F6" w14:textId="77777777" w:rsidTr="004D49A1">
              <w:tc>
                <w:tcPr>
                  <w:tcW w:w="1766" w:type="dxa"/>
                  <w:tcBorders>
                    <w:top w:val="nil"/>
                    <w:left w:val="nil"/>
                    <w:bottom w:val="nil"/>
                    <w:right w:val="single" w:sz="4" w:space="0" w:color="auto"/>
                  </w:tcBorders>
                </w:tcPr>
                <w:p w14:paraId="0D09FE5D" w14:textId="77777777" w:rsidR="00BF0FA6" w:rsidRDefault="00BF0FA6" w:rsidP="00593390">
                  <w:pPr>
                    <w:spacing w:before="100" w:after="100"/>
                  </w:pPr>
                  <w:r>
                    <w:t>4-5 hours</w:t>
                  </w:r>
                </w:p>
              </w:tc>
              <w:tc>
                <w:tcPr>
                  <w:tcW w:w="1275" w:type="dxa"/>
                  <w:tcBorders>
                    <w:left w:val="single" w:sz="4" w:space="0" w:color="auto"/>
                  </w:tcBorders>
                </w:tcPr>
                <w:p w14:paraId="536FE537" w14:textId="77777777" w:rsidR="00BF0FA6" w:rsidRDefault="00BF0FA6" w:rsidP="00593390"/>
              </w:tc>
              <w:tc>
                <w:tcPr>
                  <w:tcW w:w="1276" w:type="dxa"/>
                  <w:tcBorders>
                    <w:left w:val="single" w:sz="4" w:space="0" w:color="auto"/>
                  </w:tcBorders>
                </w:tcPr>
                <w:p w14:paraId="06B94800" w14:textId="77777777" w:rsidR="00BF0FA6" w:rsidRDefault="00BF0FA6" w:rsidP="00593390"/>
              </w:tc>
              <w:tc>
                <w:tcPr>
                  <w:tcW w:w="1276" w:type="dxa"/>
                  <w:tcBorders>
                    <w:left w:val="single" w:sz="4" w:space="0" w:color="auto"/>
                  </w:tcBorders>
                </w:tcPr>
                <w:p w14:paraId="0D0BD363" w14:textId="77777777" w:rsidR="00BF0FA6" w:rsidRDefault="00BF0FA6" w:rsidP="00593390"/>
              </w:tc>
            </w:tr>
            <w:tr w:rsidR="0089164B" w14:paraId="4F40B754" w14:textId="77777777" w:rsidTr="004D49A1">
              <w:tc>
                <w:tcPr>
                  <w:tcW w:w="1766" w:type="dxa"/>
                  <w:tcBorders>
                    <w:top w:val="nil"/>
                    <w:left w:val="nil"/>
                    <w:bottom w:val="nil"/>
                    <w:right w:val="single" w:sz="4" w:space="0" w:color="auto"/>
                  </w:tcBorders>
                </w:tcPr>
                <w:p w14:paraId="51362484" w14:textId="221B4DE0" w:rsidR="0089164B" w:rsidRDefault="0089164B" w:rsidP="00593390">
                  <w:pPr>
                    <w:spacing w:before="100" w:after="100"/>
                  </w:pPr>
                  <w:r>
                    <w:t>5+ hours</w:t>
                  </w:r>
                </w:p>
              </w:tc>
              <w:tc>
                <w:tcPr>
                  <w:tcW w:w="1275" w:type="dxa"/>
                  <w:tcBorders>
                    <w:left w:val="single" w:sz="4" w:space="0" w:color="auto"/>
                  </w:tcBorders>
                </w:tcPr>
                <w:p w14:paraId="2523CFF2" w14:textId="77777777" w:rsidR="0089164B" w:rsidRDefault="0089164B" w:rsidP="00593390"/>
              </w:tc>
              <w:tc>
                <w:tcPr>
                  <w:tcW w:w="1276" w:type="dxa"/>
                  <w:tcBorders>
                    <w:left w:val="single" w:sz="4" w:space="0" w:color="auto"/>
                  </w:tcBorders>
                </w:tcPr>
                <w:p w14:paraId="69ED3148" w14:textId="77777777" w:rsidR="0089164B" w:rsidRDefault="0089164B" w:rsidP="00593390"/>
              </w:tc>
              <w:tc>
                <w:tcPr>
                  <w:tcW w:w="1276" w:type="dxa"/>
                  <w:tcBorders>
                    <w:left w:val="single" w:sz="4" w:space="0" w:color="auto"/>
                  </w:tcBorders>
                </w:tcPr>
                <w:p w14:paraId="4B88841A" w14:textId="77777777" w:rsidR="0089164B" w:rsidRDefault="0089164B" w:rsidP="00593390"/>
              </w:tc>
            </w:tr>
          </w:tbl>
          <w:p w14:paraId="717E4578" w14:textId="77777777" w:rsidR="00285C60" w:rsidRDefault="00285C60" w:rsidP="00285C60">
            <w:pPr>
              <w:jc w:val="both"/>
            </w:pPr>
          </w:p>
          <w:p w14:paraId="35B02118" w14:textId="77777777" w:rsidR="0089164B" w:rsidRDefault="00285C60" w:rsidP="0089164B">
            <w:pPr>
              <w:pStyle w:val="ListParagraph"/>
              <w:numPr>
                <w:ilvl w:val="0"/>
                <w:numId w:val="34"/>
              </w:numPr>
              <w:jc w:val="both"/>
            </w:pPr>
            <w:r>
              <w:t>Some parents told us that while their child is doing an activity, they would like the chance to talk to other parents, in a dedicated private space onsite.</w:t>
            </w:r>
          </w:p>
          <w:p w14:paraId="3107831A" w14:textId="77777777" w:rsidR="0089164B" w:rsidRDefault="0089164B" w:rsidP="0089164B">
            <w:pPr>
              <w:pStyle w:val="ListParagraph"/>
              <w:jc w:val="both"/>
            </w:pPr>
          </w:p>
          <w:p w14:paraId="143BFF16" w14:textId="5D73C365" w:rsidR="00285C60" w:rsidRDefault="00CF3ED9" w:rsidP="0089164B">
            <w:pPr>
              <w:pStyle w:val="ListParagraph"/>
              <w:jc w:val="both"/>
            </w:pPr>
            <w:r>
              <w:t>Is this something you would like</w:t>
            </w:r>
            <w:r w:rsidR="00285C60">
              <w:t>?</w:t>
            </w:r>
          </w:p>
          <w:tbl>
            <w:tblPr>
              <w:tblStyle w:val="TableGrid"/>
              <w:tblpPr w:leftFromText="180" w:rightFromText="180" w:vertAnchor="text" w:horzAnchor="page" w:tblpX="676" w:tblpY="-120"/>
              <w:tblOverlap w:val="never"/>
              <w:tblW w:w="0" w:type="auto"/>
              <w:tblLook w:val="04A0" w:firstRow="1" w:lastRow="0" w:firstColumn="1" w:lastColumn="0" w:noHBand="0" w:noVBand="1"/>
            </w:tblPr>
            <w:tblGrid>
              <w:gridCol w:w="1908"/>
              <w:gridCol w:w="850"/>
            </w:tblGrid>
            <w:tr w:rsidR="00672A8B" w14:paraId="4FC03DEA" w14:textId="77777777" w:rsidTr="00672A8B">
              <w:tc>
                <w:tcPr>
                  <w:tcW w:w="1908" w:type="dxa"/>
                  <w:tcBorders>
                    <w:top w:val="nil"/>
                    <w:left w:val="nil"/>
                    <w:bottom w:val="nil"/>
                    <w:right w:val="single" w:sz="4" w:space="0" w:color="auto"/>
                  </w:tcBorders>
                </w:tcPr>
                <w:p w14:paraId="2A748B6B" w14:textId="77777777" w:rsidR="00672A8B" w:rsidRDefault="00672A8B" w:rsidP="00672A8B">
                  <w:pPr>
                    <w:spacing w:before="100" w:after="100"/>
                  </w:pPr>
                  <w:r>
                    <w:t>Yes</w:t>
                  </w:r>
                </w:p>
              </w:tc>
              <w:tc>
                <w:tcPr>
                  <w:tcW w:w="850" w:type="dxa"/>
                  <w:tcBorders>
                    <w:left w:val="single" w:sz="4" w:space="0" w:color="auto"/>
                  </w:tcBorders>
                </w:tcPr>
                <w:p w14:paraId="541549E2" w14:textId="77777777" w:rsidR="00672A8B" w:rsidRDefault="00672A8B" w:rsidP="00672A8B"/>
              </w:tc>
            </w:tr>
            <w:tr w:rsidR="00672A8B" w14:paraId="460DC6F1" w14:textId="77777777" w:rsidTr="00672A8B">
              <w:tc>
                <w:tcPr>
                  <w:tcW w:w="1908" w:type="dxa"/>
                  <w:tcBorders>
                    <w:top w:val="nil"/>
                    <w:left w:val="nil"/>
                    <w:bottom w:val="nil"/>
                    <w:right w:val="single" w:sz="4" w:space="0" w:color="auto"/>
                  </w:tcBorders>
                </w:tcPr>
                <w:p w14:paraId="1D14198B" w14:textId="77777777" w:rsidR="00672A8B" w:rsidRDefault="00672A8B" w:rsidP="00672A8B">
                  <w:pPr>
                    <w:spacing w:before="100" w:after="100"/>
                  </w:pPr>
                  <w:r>
                    <w:t xml:space="preserve">No </w:t>
                  </w:r>
                </w:p>
              </w:tc>
              <w:tc>
                <w:tcPr>
                  <w:tcW w:w="850" w:type="dxa"/>
                  <w:tcBorders>
                    <w:left w:val="single" w:sz="4" w:space="0" w:color="auto"/>
                  </w:tcBorders>
                </w:tcPr>
                <w:p w14:paraId="2724B3AD" w14:textId="77777777" w:rsidR="00672A8B" w:rsidRDefault="00672A8B" w:rsidP="00672A8B"/>
              </w:tc>
            </w:tr>
            <w:tr w:rsidR="00672A8B" w14:paraId="1C5F8DCB" w14:textId="77777777" w:rsidTr="00672A8B">
              <w:tc>
                <w:tcPr>
                  <w:tcW w:w="1908" w:type="dxa"/>
                  <w:tcBorders>
                    <w:top w:val="nil"/>
                    <w:left w:val="nil"/>
                    <w:bottom w:val="nil"/>
                    <w:right w:val="single" w:sz="4" w:space="0" w:color="auto"/>
                  </w:tcBorders>
                </w:tcPr>
                <w:p w14:paraId="1995F640" w14:textId="77777777" w:rsidR="00672A8B" w:rsidRDefault="00672A8B" w:rsidP="00672A8B">
                  <w:pPr>
                    <w:spacing w:before="100" w:after="100"/>
                  </w:pPr>
                  <w:r>
                    <w:t>Sometimes</w:t>
                  </w:r>
                </w:p>
              </w:tc>
              <w:tc>
                <w:tcPr>
                  <w:tcW w:w="850" w:type="dxa"/>
                  <w:tcBorders>
                    <w:left w:val="single" w:sz="4" w:space="0" w:color="auto"/>
                  </w:tcBorders>
                </w:tcPr>
                <w:p w14:paraId="2914C1E7" w14:textId="77777777" w:rsidR="00672A8B" w:rsidRDefault="00672A8B" w:rsidP="00672A8B"/>
              </w:tc>
            </w:tr>
            <w:tr w:rsidR="00672A8B" w14:paraId="116F9089" w14:textId="77777777" w:rsidTr="00672A8B">
              <w:tc>
                <w:tcPr>
                  <w:tcW w:w="1908" w:type="dxa"/>
                  <w:tcBorders>
                    <w:top w:val="nil"/>
                    <w:left w:val="nil"/>
                    <w:bottom w:val="nil"/>
                    <w:right w:val="single" w:sz="4" w:space="0" w:color="auto"/>
                  </w:tcBorders>
                </w:tcPr>
                <w:p w14:paraId="18CF542E" w14:textId="77777777" w:rsidR="00672A8B" w:rsidRDefault="00672A8B" w:rsidP="00672A8B">
                  <w:pPr>
                    <w:spacing w:before="100" w:after="100"/>
                  </w:pPr>
                  <w:r>
                    <w:t>Not sure</w:t>
                  </w:r>
                </w:p>
              </w:tc>
              <w:tc>
                <w:tcPr>
                  <w:tcW w:w="850" w:type="dxa"/>
                  <w:tcBorders>
                    <w:left w:val="single" w:sz="4" w:space="0" w:color="auto"/>
                  </w:tcBorders>
                </w:tcPr>
                <w:p w14:paraId="64DD1B5C" w14:textId="77777777" w:rsidR="00672A8B" w:rsidRDefault="00672A8B" w:rsidP="00672A8B"/>
              </w:tc>
            </w:tr>
          </w:tbl>
          <w:p w14:paraId="5CB5B772" w14:textId="77777777" w:rsidR="00285C60" w:rsidRDefault="00285C60" w:rsidP="00285C60">
            <w:pPr>
              <w:pStyle w:val="ListParagraph"/>
              <w:ind w:left="491"/>
              <w:jc w:val="both"/>
            </w:pPr>
          </w:p>
          <w:p w14:paraId="78301683" w14:textId="77777777" w:rsidR="00285C60" w:rsidRDefault="00285C60" w:rsidP="00285C60"/>
        </w:tc>
      </w:tr>
      <w:tr w:rsidR="004D49A1" w14:paraId="250993B4" w14:textId="77777777" w:rsidTr="00672A8B">
        <w:trPr>
          <w:trHeight w:val="2959"/>
        </w:trPr>
        <w:tc>
          <w:tcPr>
            <w:tcW w:w="8260" w:type="dxa"/>
          </w:tcPr>
          <w:p w14:paraId="356EB5BC" w14:textId="77777777" w:rsidR="004D49A1" w:rsidRPr="0089164B" w:rsidRDefault="004D49A1" w:rsidP="0089164B">
            <w:pPr>
              <w:ind w:left="131"/>
              <w:jc w:val="both"/>
              <w:rPr>
                <w:b/>
                <w:bCs/>
              </w:rPr>
            </w:pPr>
            <w:r w:rsidRPr="0089164B">
              <w:rPr>
                <w:b/>
                <w:bCs/>
              </w:rPr>
              <w:t xml:space="preserve">Do you have any other ideas or comments? </w:t>
            </w:r>
          </w:p>
          <w:p w14:paraId="733EB3E0" w14:textId="77777777" w:rsidR="004D49A1" w:rsidRDefault="004D49A1" w:rsidP="00593390">
            <w:pPr>
              <w:jc w:val="both"/>
            </w:pPr>
          </w:p>
          <w:p w14:paraId="7ACCE5EB" w14:textId="77777777" w:rsidR="004D49A1" w:rsidRDefault="004D49A1" w:rsidP="00285C60"/>
          <w:p w14:paraId="2E62C57E" w14:textId="77777777" w:rsidR="0089164B" w:rsidRDefault="0089164B" w:rsidP="00285C60"/>
          <w:p w14:paraId="7CD29B8F" w14:textId="77777777" w:rsidR="0089164B" w:rsidRDefault="0089164B" w:rsidP="00285C60"/>
          <w:p w14:paraId="33DEC7EC" w14:textId="77777777" w:rsidR="0089164B" w:rsidRDefault="0089164B" w:rsidP="00285C60"/>
          <w:p w14:paraId="3D1BEA89" w14:textId="77777777" w:rsidR="0089164B" w:rsidRDefault="0089164B" w:rsidP="00285C60"/>
          <w:p w14:paraId="7301525F" w14:textId="77777777" w:rsidR="006E50AE" w:rsidRDefault="006E50AE" w:rsidP="00285C60"/>
          <w:p w14:paraId="4E8D7D37" w14:textId="632FBAF2" w:rsidR="006E50AE" w:rsidRDefault="006E50AE" w:rsidP="00285C60"/>
        </w:tc>
      </w:tr>
    </w:tbl>
    <w:p w14:paraId="17735ECE" w14:textId="77777777" w:rsidR="00B43282" w:rsidRPr="00C26E52" w:rsidRDefault="00B43282" w:rsidP="006E50AE">
      <w:pPr>
        <w:spacing w:after="0"/>
      </w:pPr>
    </w:p>
    <w:sectPr w:rsidR="00B43282" w:rsidRPr="00C26E52" w:rsidSect="00E76558">
      <w:footerReference w:type="default" r:id="rId9"/>
      <w:pgSz w:w="11906" w:h="16838"/>
      <w:pgMar w:top="1201" w:right="1440"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3B6D" w14:textId="77777777" w:rsidR="00CC79F2" w:rsidRDefault="00CC79F2" w:rsidP="00003933">
      <w:pPr>
        <w:spacing w:after="0" w:line="240" w:lineRule="auto"/>
      </w:pPr>
      <w:r>
        <w:separator/>
      </w:r>
    </w:p>
  </w:endnote>
  <w:endnote w:type="continuationSeparator" w:id="0">
    <w:p w14:paraId="0B417140" w14:textId="77777777" w:rsidR="00CC79F2" w:rsidRDefault="00CC79F2" w:rsidP="0000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F6B5" w14:textId="284F7625" w:rsidR="002A4385" w:rsidRPr="002A4385" w:rsidRDefault="002A4385">
    <w:pPr>
      <w:pStyle w:val="Footer"/>
      <w:jc w:val="center"/>
      <w:rPr>
        <w:color w:val="000000" w:themeColor="text1"/>
        <w:sz w:val="20"/>
        <w:szCs w:val="20"/>
      </w:rPr>
    </w:pPr>
    <w:r w:rsidRPr="002A4385">
      <w:rPr>
        <w:color w:val="000000" w:themeColor="text1"/>
        <w:sz w:val="20"/>
        <w:szCs w:val="20"/>
      </w:rPr>
      <w:t xml:space="preserve">Page </w:t>
    </w:r>
    <w:r w:rsidRPr="002A4385">
      <w:rPr>
        <w:color w:val="000000" w:themeColor="text1"/>
        <w:sz w:val="20"/>
        <w:szCs w:val="20"/>
      </w:rPr>
      <w:fldChar w:fldCharType="begin"/>
    </w:r>
    <w:r w:rsidRPr="002A4385">
      <w:rPr>
        <w:color w:val="000000" w:themeColor="text1"/>
        <w:sz w:val="20"/>
        <w:szCs w:val="20"/>
      </w:rPr>
      <w:instrText xml:space="preserve"> PAGE  \* Arabic  \* MERGEFORMAT </w:instrText>
    </w:r>
    <w:r w:rsidRPr="002A4385">
      <w:rPr>
        <w:color w:val="000000" w:themeColor="text1"/>
        <w:sz w:val="20"/>
        <w:szCs w:val="20"/>
      </w:rPr>
      <w:fldChar w:fldCharType="separate"/>
    </w:r>
    <w:r w:rsidR="00681D71">
      <w:rPr>
        <w:noProof/>
        <w:color w:val="000000" w:themeColor="text1"/>
        <w:sz w:val="20"/>
        <w:szCs w:val="20"/>
      </w:rPr>
      <w:t>2</w:t>
    </w:r>
    <w:r w:rsidRPr="002A4385">
      <w:rPr>
        <w:color w:val="000000" w:themeColor="text1"/>
        <w:sz w:val="20"/>
        <w:szCs w:val="20"/>
      </w:rPr>
      <w:fldChar w:fldCharType="end"/>
    </w:r>
    <w:r w:rsidRPr="002A4385">
      <w:rPr>
        <w:color w:val="000000" w:themeColor="text1"/>
        <w:sz w:val="20"/>
        <w:szCs w:val="20"/>
      </w:rPr>
      <w:t xml:space="preserve"> of </w:t>
    </w:r>
    <w:r w:rsidRPr="002A4385">
      <w:rPr>
        <w:color w:val="000000" w:themeColor="text1"/>
        <w:sz w:val="20"/>
        <w:szCs w:val="20"/>
      </w:rPr>
      <w:fldChar w:fldCharType="begin"/>
    </w:r>
    <w:r w:rsidRPr="002A4385">
      <w:rPr>
        <w:color w:val="000000" w:themeColor="text1"/>
        <w:sz w:val="20"/>
        <w:szCs w:val="20"/>
      </w:rPr>
      <w:instrText xml:space="preserve"> NUMPAGES  \* Arabic  \* MERGEFORMAT </w:instrText>
    </w:r>
    <w:r w:rsidRPr="002A4385">
      <w:rPr>
        <w:color w:val="000000" w:themeColor="text1"/>
        <w:sz w:val="20"/>
        <w:szCs w:val="20"/>
      </w:rPr>
      <w:fldChar w:fldCharType="separate"/>
    </w:r>
    <w:r w:rsidR="00681D71">
      <w:rPr>
        <w:noProof/>
        <w:color w:val="000000" w:themeColor="text1"/>
        <w:sz w:val="20"/>
        <w:szCs w:val="20"/>
      </w:rPr>
      <w:t>7</w:t>
    </w:r>
    <w:r w:rsidRPr="002A4385">
      <w:rPr>
        <w:color w:val="000000" w:themeColor="text1"/>
        <w:sz w:val="20"/>
        <w:szCs w:val="20"/>
      </w:rPr>
      <w:fldChar w:fldCharType="end"/>
    </w:r>
  </w:p>
  <w:p w14:paraId="3AF465D7" w14:textId="77777777" w:rsidR="002A4385" w:rsidRDefault="002A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6980" w14:textId="77777777" w:rsidR="00CC79F2" w:rsidRDefault="00CC79F2" w:rsidP="00003933">
      <w:pPr>
        <w:spacing w:after="0" w:line="240" w:lineRule="auto"/>
      </w:pPr>
      <w:r>
        <w:separator/>
      </w:r>
    </w:p>
  </w:footnote>
  <w:footnote w:type="continuationSeparator" w:id="0">
    <w:p w14:paraId="336A42A6" w14:textId="77777777" w:rsidR="00CC79F2" w:rsidRDefault="00CC79F2" w:rsidP="0000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ED"/>
    <w:multiLevelType w:val="hybridMultilevel"/>
    <w:tmpl w:val="107CE476"/>
    <w:lvl w:ilvl="0" w:tplc="0EB8F16A">
      <w:start w:val="1"/>
      <w:numFmt w:val="decimal"/>
      <w:lvlText w:val="%1."/>
      <w:lvlJc w:val="left"/>
      <w:pPr>
        <w:ind w:left="491"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1931" w:hanging="180"/>
      </w:pPr>
    </w:lvl>
    <w:lvl w:ilvl="3" w:tplc="0809000F">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 w15:restartNumberingAfterBreak="0">
    <w:nsid w:val="03981BD5"/>
    <w:multiLevelType w:val="hybridMultilevel"/>
    <w:tmpl w:val="C2389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021DF"/>
    <w:multiLevelType w:val="hybridMultilevel"/>
    <w:tmpl w:val="A2842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33AA2"/>
    <w:multiLevelType w:val="hybridMultilevel"/>
    <w:tmpl w:val="558C6DE0"/>
    <w:lvl w:ilvl="0" w:tplc="F1501EF0">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 w15:restartNumberingAfterBreak="0">
    <w:nsid w:val="12A024D5"/>
    <w:multiLevelType w:val="hybridMultilevel"/>
    <w:tmpl w:val="60F866E2"/>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843F3"/>
    <w:multiLevelType w:val="hybridMultilevel"/>
    <w:tmpl w:val="9ED4D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AF1C0A"/>
    <w:multiLevelType w:val="multilevel"/>
    <w:tmpl w:val="2D4E7F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439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D2EF3"/>
    <w:multiLevelType w:val="hybridMultilevel"/>
    <w:tmpl w:val="A45267C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6F5E94"/>
    <w:multiLevelType w:val="hybridMultilevel"/>
    <w:tmpl w:val="ED50D9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43EA6"/>
    <w:multiLevelType w:val="hybridMultilevel"/>
    <w:tmpl w:val="364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6709E"/>
    <w:multiLevelType w:val="hybridMultilevel"/>
    <w:tmpl w:val="EAA8E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CA65E0"/>
    <w:multiLevelType w:val="hybridMultilevel"/>
    <w:tmpl w:val="89AAD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F5B59"/>
    <w:multiLevelType w:val="hybridMultilevel"/>
    <w:tmpl w:val="F06A9B92"/>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4" w15:restartNumberingAfterBreak="0">
    <w:nsid w:val="34316B48"/>
    <w:multiLevelType w:val="hybridMultilevel"/>
    <w:tmpl w:val="EBBA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67B5B"/>
    <w:multiLevelType w:val="hybridMultilevel"/>
    <w:tmpl w:val="8968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67C66"/>
    <w:multiLevelType w:val="hybridMultilevel"/>
    <w:tmpl w:val="BC4C66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824A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84"/>
    <w:multiLevelType w:val="hybridMultilevel"/>
    <w:tmpl w:val="F06A9B92"/>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9" w15:restartNumberingAfterBreak="0">
    <w:nsid w:val="3B0E3DCE"/>
    <w:multiLevelType w:val="multilevel"/>
    <w:tmpl w:val="2D4E7F94"/>
    <w:lvl w:ilvl="0">
      <w:start w:val="1"/>
      <w:numFmt w:val="decimal"/>
      <w:lvlText w:val="%1."/>
      <w:lvlJc w:val="left"/>
      <w:pPr>
        <w:ind w:left="1495"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8C0C0D"/>
    <w:multiLevelType w:val="hybridMultilevel"/>
    <w:tmpl w:val="79D8DA36"/>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1" w15:restartNumberingAfterBreak="0">
    <w:nsid w:val="45934AAB"/>
    <w:multiLevelType w:val="multilevel"/>
    <w:tmpl w:val="548C16D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5D51BE"/>
    <w:multiLevelType w:val="hybridMultilevel"/>
    <w:tmpl w:val="4830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0670"/>
    <w:multiLevelType w:val="hybridMultilevel"/>
    <w:tmpl w:val="2A50A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C969CE"/>
    <w:multiLevelType w:val="hybridMultilevel"/>
    <w:tmpl w:val="7D62A94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5" w15:restartNumberingAfterBreak="0">
    <w:nsid w:val="5D5C5191"/>
    <w:multiLevelType w:val="multilevel"/>
    <w:tmpl w:val="2D4E7F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BB31B3"/>
    <w:multiLevelType w:val="multilevel"/>
    <w:tmpl w:val="3E9C3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E72921"/>
    <w:multiLevelType w:val="hybridMultilevel"/>
    <w:tmpl w:val="1A86EE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6AC55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606AFA"/>
    <w:multiLevelType w:val="hybridMultilevel"/>
    <w:tmpl w:val="D1B83668"/>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0" w15:restartNumberingAfterBreak="0">
    <w:nsid w:val="71010F2C"/>
    <w:multiLevelType w:val="hybridMultilevel"/>
    <w:tmpl w:val="8BF4A5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789A6E40"/>
    <w:multiLevelType w:val="hybridMultilevel"/>
    <w:tmpl w:val="BA8AD2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7A462427"/>
    <w:multiLevelType w:val="hybridMultilevel"/>
    <w:tmpl w:val="F06A9B92"/>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3" w15:restartNumberingAfterBreak="0">
    <w:nsid w:val="7B8E40A4"/>
    <w:multiLevelType w:val="hybridMultilevel"/>
    <w:tmpl w:val="1598A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8575AC"/>
    <w:multiLevelType w:val="hybridMultilevel"/>
    <w:tmpl w:val="F06A9B92"/>
    <w:lvl w:ilvl="0" w:tplc="B9FCA5BC">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num w:numId="1">
    <w:abstractNumId w:val="16"/>
  </w:num>
  <w:num w:numId="2">
    <w:abstractNumId w:val="14"/>
  </w:num>
  <w:num w:numId="3">
    <w:abstractNumId w:val="5"/>
  </w:num>
  <w:num w:numId="4">
    <w:abstractNumId w:val="10"/>
  </w:num>
  <w:num w:numId="5">
    <w:abstractNumId w:val="2"/>
  </w:num>
  <w:num w:numId="6">
    <w:abstractNumId w:val="33"/>
  </w:num>
  <w:num w:numId="7">
    <w:abstractNumId w:val="11"/>
  </w:num>
  <w:num w:numId="8">
    <w:abstractNumId w:val="4"/>
  </w:num>
  <w:num w:numId="9">
    <w:abstractNumId w:val="8"/>
  </w:num>
  <w:num w:numId="10">
    <w:abstractNumId w:val="23"/>
  </w:num>
  <w:num w:numId="11">
    <w:abstractNumId w:val="0"/>
  </w:num>
  <w:num w:numId="12">
    <w:abstractNumId w:val="1"/>
  </w:num>
  <w:num w:numId="13">
    <w:abstractNumId w:val="21"/>
  </w:num>
  <w:num w:numId="14">
    <w:abstractNumId w:val="27"/>
  </w:num>
  <w:num w:numId="15">
    <w:abstractNumId w:val="30"/>
  </w:num>
  <w:num w:numId="16">
    <w:abstractNumId w:val="24"/>
  </w:num>
  <w:num w:numId="17">
    <w:abstractNumId w:val="6"/>
  </w:num>
  <w:num w:numId="18">
    <w:abstractNumId w:val="25"/>
  </w:num>
  <w:num w:numId="19">
    <w:abstractNumId w:val="19"/>
  </w:num>
  <w:num w:numId="20">
    <w:abstractNumId w:val="26"/>
  </w:num>
  <w:num w:numId="21">
    <w:abstractNumId w:val="3"/>
  </w:num>
  <w:num w:numId="22">
    <w:abstractNumId w:val="29"/>
  </w:num>
  <w:num w:numId="23">
    <w:abstractNumId w:val="20"/>
  </w:num>
  <w:num w:numId="24">
    <w:abstractNumId w:val="32"/>
  </w:num>
  <w:num w:numId="25">
    <w:abstractNumId w:val="13"/>
  </w:num>
  <w:num w:numId="26">
    <w:abstractNumId w:val="18"/>
  </w:num>
  <w:num w:numId="27">
    <w:abstractNumId w:val="34"/>
  </w:num>
  <w:num w:numId="28">
    <w:abstractNumId w:val="28"/>
  </w:num>
  <w:num w:numId="29">
    <w:abstractNumId w:val="22"/>
  </w:num>
  <w:num w:numId="30">
    <w:abstractNumId w:val="7"/>
  </w:num>
  <w:num w:numId="31">
    <w:abstractNumId w:val="17"/>
  </w:num>
  <w:num w:numId="32">
    <w:abstractNumId w:val="31"/>
  </w:num>
  <w:num w:numId="33">
    <w:abstractNumId w:val="12"/>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52"/>
    <w:rsid w:val="000034AC"/>
    <w:rsid w:val="00003933"/>
    <w:rsid w:val="0004574C"/>
    <w:rsid w:val="000620C7"/>
    <w:rsid w:val="00084AC1"/>
    <w:rsid w:val="000A152B"/>
    <w:rsid w:val="000B00AF"/>
    <w:rsid w:val="000E1F45"/>
    <w:rsid w:val="00101530"/>
    <w:rsid w:val="00102D7D"/>
    <w:rsid w:val="001110C0"/>
    <w:rsid w:val="00136813"/>
    <w:rsid w:val="0015626F"/>
    <w:rsid w:val="00164266"/>
    <w:rsid w:val="00171D4E"/>
    <w:rsid w:val="00195CD8"/>
    <w:rsid w:val="00196D18"/>
    <w:rsid w:val="001A3663"/>
    <w:rsid w:val="00224D59"/>
    <w:rsid w:val="002409DD"/>
    <w:rsid w:val="00245AC2"/>
    <w:rsid w:val="00245B04"/>
    <w:rsid w:val="00260966"/>
    <w:rsid w:val="00274FA2"/>
    <w:rsid w:val="00284466"/>
    <w:rsid w:val="00284847"/>
    <w:rsid w:val="00285C60"/>
    <w:rsid w:val="00293797"/>
    <w:rsid w:val="002A195D"/>
    <w:rsid w:val="002A4385"/>
    <w:rsid w:val="002B35E6"/>
    <w:rsid w:val="002C4EA7"/>
    <w:rsid w:val="002E3D5E"/>
    <w:rsid w:val="00302C35"/>
    <w:rsid w:val="00316A52"/>
    <w:rsid w:val="00345D54"/>
    <w:rsid w:val="00356E06"/>
    <w:rsid w:val="00356F2C"/>
    <w:rsid w:val="003633C5"/>
    <w:rsid w:val="00372FF1"/>
    <w:rsid w:val="00395416"/>
    <w:rsid w:val="003B0397"/>
    <w:rsid w:val="003D12BC"/>
    <w:rsid w:val="003E0A59"/>
    <w:rsid w:val="003E2415"/>
    <w:rsid w:val="0043215F"/>
    <w:rsid w:val="00467F03"/>
    <w:rsid w:val="00471C40"/>
    <w:rsid w:val="004B3638"/>
    <w:rsid w:val="004B7940"/>
    <w:rsid w:val="004D49A1"/>
    <w:rsid w:val="00527492"/>
    <w:rsid w:val="005300E3"/>
    <w:rsid w:val="0055115E"/>
    <w:rsid w:val="0056363D"/>
    <w:rsid w:val="00572EEC"/>
    <w:rsid w:val="00600720"/>
    <w:rsid w:val="0063178E"/>
    <w:rsid w:val="00667203"/>
    <w:rsid w:val="00672A8B"/>
    <w:rsid w:val="00675B44"/>
    <w:rsid w:val="00677535"/>
    <w:rsid w:val="00681D71"/>
    <w:rsid w:val="00686667"/>
    <w:rsid w:val="006A784D"/>
    <w:rsid w:val="006E50AE"/>
    <w:rsid w:val="00702B27"/>
    <w:rsid w:val="00720DA0"/>
    <w:rsid w:val="0078043D"/>
    <w:rsid w:val="007B355E"/>
    <w:rsid w:val="008071C0"/>
    <w:rsid w:val="00817AFF"/>
    <w:rsid w:val="008244DD"/>
    <w:rsid w:val="00856732"/>
    <w:rsid w:val="00865701"/>
    <w:rsid w:val="0089164B"/>
    <w:rsid w:val="008A32AC"/>
    <w:rsid w:val="008B2623"/>
    <w:rsid w:val="008B408A"/>
    <w:rsid w:val="008B46AC"/>
    <w:rsid w:val="008F0DCA"/>
    <w:rsid w:val="00932160"/>
    <w:rsid w:val="00941011"/>
    <w:rsid w:val="0094294D"/>
    <w:rsid w:val="00953BA1"/>
    <w:rsid w:val="009702FD"/>
    <w:rsid w:val="00976B83"/>
    <w:rsid w:val="00984685"/>
    <w:rsid w:val="00986094"/>
    <w:rsid w:val="009C126F"/>
    <w:rsid w:val="009F1BC8"/>
    <w:rsid w:val="00A24A5A"/>
    <w:rsid w:val="00A54183"/>
    <w:rsid w:val="00A55C7F"/>
    <w:rsid w:val="00A56A06"/>
    <w:rsid w:val="00A85F79"/>
    <w:rsid w:val="00B03558"/>
    <w:rsid w:val="00B43282"/>
    <w:rsid w:val="00B52F28"/>
    <w:rsid w:val="00B621F4"/>
    <w:rsid w:val="00B7719D"/>
    <w:rsid w:val="00BA531A"/>
    <w:rsid w:val="00BE7432"/>
    <w:rsid w:val="00BF0FA6"/>
    <w:rsid w:val="00C26E52"/>
    <w:rsid w:val="00C306B7"/>
    <w:rsid w:val="00C36F0D"/>
    <w:rsid w:val="00C414BB"/>
    <w:rsid w:val="00C72C65"/>
    <w:rsid w:val="00C97D4C"/>
    <w:rsid w:val="00CA549D"/>
    <w:rsid w:val="00CB6B9D"/>
    <w:rsid w:val="00CC79F2"/>
    <w:rsid w:val="00CD0127"/>
    <w:rsid w:val="00CD0EA6"/>
    <w:rsid w:val="00CD15EC"/>
    <w:rsid w:val="00CF3ED9"/>
    <w:rsid w:val="00D038C2"/>
    <w:rsid w:val="00D05EF5"/>
    <w:rsid w:val="00D115A5"/>
    <w:rsid w:val="00D12700"/>
    <w:rsid w:val="00D35EC3"/>
    <w:rsid w:val="00D977A5"/>
    <w:rsid w:val="00DB5873"/>
    <w:rsid w:val="00DC5C5B"/>
    <w:rsid w:val="00DC61B1"/>
    <w:rsid w:val="00DF3483"/>
    <w:rsid w:val="00E420D2"/>
    <w:rsid w:val="00E6436F"/>
    <w:rsid w:val="00E660AD"/>
    <w:rsid w:val="00E76558"/>
    <w:rsid w:val="00E87089"/>
    <w:rsid w:val="00E90D77"/>
    <w:rsid w:val="00EA0D2B"/>
    <w:rsid w:val="00EB5381"/>
    <w:rsid w:val="00EC28C1"/>
    <w:rsid w:val="00EE5683"/>
    <w:rsid w:val="00F074A0"/>
    <w:rsid w:val="00F1001C"/>
    <w:rsid w:val="00F3034B"/>
    <w:rsid w:val="00F632EC"/>
    <w:rsid w:val="00FA089C"/>
    <w:rsid w:val="00FF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BDA"/>
  <w15:docId w15:val="{2E85425E-F21F-4897-A5E1-FF85BDF9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282"/>
    <w:rPr>
      <w:color w:val="0000FF" w:themeColor="hyperlink"/>
      <w:u w:val="single"/>
    </w:rPr>
  </w:style>
  <w:style w:type="paragraph" w:styleId="ListParagraph">
    <w:name w:val="List Paragraph"/>
    <w:basedOn w:val="Normal"/>
    <w:uiPriority w:val="34"/>
    <w:qFormat/>
    <w:rsid w:val="00C414BB"/>
    <w:pPr>
      <w:ind w:left="720"/>
      <w:contextualSpacing/>
    </w:pPr>
  </w:style>
  <w:style w:type="table" w:styleId="TableGrid">
    <w:name w:val="Table Grid"/>
    <w:basedOn w:val="TableNormal"/>
    <w:uiPriority w:val="59"/>
    <w:rsid w:val="00BA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933"/>
  </w:style>
  <w:style w:type="paragraph" w:styleId="Footer">
    <w:name w:val="footer"/>
    <w:basedOn w:val="Normal"/>
    <w:link w:val="FooterChar"/>
    <w:uiPriority w:val="99"/>
    <w:unhideWhenUsed/>
    <w:rsid w:val="00003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933"/>
  </w:style>
  <w:style w:type="paragraph" w:styleId="BalloonText">
    <w:name w:val="Balloon Text"/>
    <w:basedOn w:val="Normal"/>
    <w:link w:val="BalloonTextChar"/>
    <w:uiPriority w:val="99"/>
    <w:semiHidden/>
    <w:unhideWhenUsed/>
    <w:rsid w:val="0094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11"/>
    <w:rPr>
      <w:rFonts w:ascii="Segoe UI" w:hAnsi="Segoe UI" w:cs="Segoe UI"/>
      <w:sz w:val="18"/>
      <w:szCs w:val="18"/>
    </w:rPr>
  </w:style>
  <w:style w:type="character" w:styleId="CommentReference">
    <w:name w:val="annotation reference"/>
    <w:basedOn w:val="DefaultParagraphFont"/>
    <w:uiPriority w:val="99"/>
    <w:semiHidden/>
    <w:unhideWhenUsed/>
    <w:rsid w:val="00941011"/>
    <w:rPr>
      <w:sz w:val="16"/>
      <w:szCs w:val="16"/>
    </w:rPr>
  </w:style>
  <w:style w:type="paragraph" w:styleId="CommentText">
    <w:name w:val="annotation text"/>
    <w:basedOn w:val="Normal"/>
    <w:link w:val="CommentTextChar"/>
    <w:uiPriority w:val="99"/>
    <w:semiHidden/>
    <w:unhideWhenUsed/>
    <w:rsid w:val="00941011"/>
    <w:pPr>
      <w:spacing w:line="240" w:lineRule="auto"/>
    </w:pPr>
    <w:rPr>
      <w:sz w:val="20"/>
      <w:szCs w:val="20"/>
    </w:rPr>
  </w:style>
  <w:style w:type="character" w:customStyle="1" w:styleId="CommentTextChar">
    <w:name w:val="Comment Text Char"/>
    <w:basedOn w:val="DefaultParagraphFont"/>
    <w:link w:val="CommentText"/>
    <w:uiPriority w:val="99"/>
    <w:semiHidden/>
    <w:rsid w:val="00941011"/>
    <w:rPr>
      <w:sz w:val="20"/>
      <w:szCs w:val="20"/>
    </w:rPr>
  </w:style>
  <w:style w:type="paragraph" w:styleId="CommentSubject">
    <w:name w:val="annotation subject"/>
    <w:basedOn w:val="CommentText"/>
    <w:next w:val="CommentText"/>
    <w:link w:val="CommentSubjectChar"/>
    <w:uiPriority w:val="99"/>
    <w:semiHidden/>
    <w:unhideWhenUsed/>
    <w:rsid w:val="00941011"/>
    <w:rPr>
      <w:b/>
      <w:bCs/>
    </w:rPr>
  </w:style>
  <w:style w:type="character" w:customStyle="1" w:styleId="CommentSubjectChar">
    <w:name w:val="Comment Subject Char"/>
    <w:basedOn w:val="CommentTextChar"/>
    <w:link w:val="CommentSubject"/>
    <w:uiPriority w:val="99"/>
    <w:semiHidden/>
    <w:rsid w:val="00941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ettedshortbreaks@southwar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E47E-4140-4D31-A67D-0EE8DFA9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Amanda</dc:creator>
  <cp:lastModifiedBy>Hamston, Jonathan</cp:lastModifiedBy>
  <cp:revision>2</cp:revision>
  <dcterms:created xsi:type="dcterms:W3CDTF">2021-06-14T11:10:00Z</dcterms:created>
  <dcterms:modified xsi:type="dcterms:W3CDTF">2021-06-14T11:10:00Z</dcterms:modified>
</cp:coreProperties>
</file>